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D0" w:rsidRDefault="00732AEE">
      <w:pPr>
        <w:jc w:val="right"/>
        <w:rPr>
          <w:rFonts w:ascii="Times New Roman" w:eastAsia="Times New Roman" w:hAnsi="Times New Roman" w:cs="Times New Roman"/>
        </w:rPr>
      </w:pPr>
      <w:sdt>
        <w:sdtPr>
          <w:tag w:val="goog_rdk_0"/>
          <w:id w:val="-222451852"/>
        </w:sdtPr>
        <w:sdtEndPr/>
        <w:sdtContent>
          <w:r w:rsidR="000D73F9">
            <w:rPr>
              <w:rFonts w:ascii="Gungsuh" w:eastAsia="Gungsuh" w:hAnsi="Gungsuh" w:cs="Gungsuh"/>
            </w:rPr>
            <w:t>計畫編號：</w:t>
          </w:r>
        </w:sdtContent>
      </w:sdt>
    </w:p>
    <w:tbl>
      <w:tblPr>
        <w:tblStyle w:val="af0"/>
        <w:tblW w:w="9716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3836"/>
        <w:gridCol w:w="3317"/>
      </w:tblGrid>
      <w:tr w:rsidR="00B846D0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1886437807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</w:rPr>
                  <w:t>課程名稱</w:t>
                </w:r>
              </w:sdtContent>
            </w:sdt>
          </w:p>
        </w:tc>
        <w:tc>
          <w:tcPr>
            <w:tcW w:w="715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"/>
                <w:id w:val="-898830354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中文：自主學習-數位學伴</w:t>
                </w:r>
              </w:sdtContent>
            </w:sdt>
            <w:sdt>
              <w:sdtPr>
                <w:tag w:val="goog_rdk_3"/>
                <w:id w:val="-58006483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服務學習</w:t>
                </w:r>
              </w:sdtContent>
            </w:sdt>
          </w:p>
          <w:p w:rsidR="00B846D0" w:rsidRDefault="00732AEE">
            <w:pPr>
              <w:ind w:right="-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446152671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英文：</w:t>
                </w:r>
              </w:sdtContent>
            </w:sdt>
            <w:r w:rsidR="000D73F9" w:rsidRPr="00654A38">
              <w:rPr>
                <w:rFonts w:ascii="Times New Roman" w:eastAsia="Times New Roman" w:hAnsi="Times New Roman" w:cs="Times New Roman"/>
              </w:rPr>
              <w:t>Autonomous Learning: Service  Learning for Digital  Companions</w:t>
            </w:r>
            <w:r w:rsidR="000D73F9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B846D0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-1916070611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</w:rPr>
                  <w:t>學分數</w:t>
                </w:r>
              </w:sdtContent>
            </w:sdt>
          </w:p>
        </w:tc>
        <w:tc>
          <w:tcPr>
            <w:tcW w:w="7153" w:type="dxa"/>
            <w:gridSpan w:val="2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1598008896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2學分</w:t>
                </w:r>
              </w:sdtContent>
            </w:sdt>
          </w:p>
        </w:tc>
      </w:tr>
      <w:tr w:rsidR="00B846D0">
        <w:trPr>
          <w:trHeight w:val="548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-1894655335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</w:rPr>
                  <w:t>申請單位</w:t>
                </w:r>
              </w:sdtContent>
            </w:sdt>
          </w:p>
        </w:tc>
        <w:tc>
          <w:tcPr>
            <w:tcW w:w="7153" w:type="dxa"/>
            <w:gridSpan w:val="2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-2127379102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外語學院</w:t>
                </w:r>
              </w:sdtContent>
            </w:sdt>
          </w:p>
        </w:tc>
      </w:tr>
      <w:tr w:rsidR="00B846D0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1325508637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</w:rPr>
                  <w:t>自主學習課程類型</w:t>
                </w:r>
              </w:sdtContent>
            </w:sdt>
          </w:p>
        </w:tc>
        <w:tc>
          <w:tcPr>
            <w:tcW w:w="3836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0"/>
                <w:id w:val="3833936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□校外實習類</w:t>
                </w:r>
              </w:sdtContent>
            </w:sdt>
          </w:p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1"/>
                <w:id w:val="-83692616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□專業競賽類</w:t>
                </w:r>
              </w:sdtContent>
            </w:sdt>
          </w:p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2"/>
                <w:id w:val="181452788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□專業證照類</w:t>
                </w:r>
              </w:sdtContent>
            </w:sdt>
          </w:p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3"/>
                <w:id w:val="183795776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□專業服務類</w:t>
                </w:r>
              </w:sdtContent>
            </w:sdt>
          </w:p>
        </w:tc>
        <w:tc>
          <w:tcPr>
            <w:tcW w:w="3317" w:type="dxa"/>
            <w:vAlign w:val="center"/>
          </w:tcPr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4"/>
                <w:id w:val="-62022059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■志工服務類</w:t>
                </w:r>
              </w:sdtContent>
            </w:sdt>
          </w:p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5"/>
                <w:id w:val="1933620917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□學習護照類</w:t>
                </w:r>
              </w:sdtContent>
            </w:sdt>
          </w:p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6"/>
                <w:id w:val="-155191618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□外語檢定類</w:t>
                </w:r>
              </w:sdtContent>
            </w:sdt>
          </w:p>
        </w:tc>
      </w:tr>
      <w:tr w:rsidR="00B846D0">
        <w:trPr>
          <w:trHeight w:val="995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7"/>
                <w:id w:val="-33152662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</w:rPr>
                  <w:t>自主學習活動摘要</w:t>
                </w:r>
              </w:sdtContent>
            </w:sdt>
          </w:p>
        </w:tc>
        <w:tc>
          <w:tcPr>
            <w:tcW w:w="715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8"/>
                <w:id w:val="-154806080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本</w:t>
                </w:r>
              </w:sdtContent>
            </w:sdt>
            <w:sdt>
              <w:sdtPr>
                <w:tag w:val="goog_rdk_19"/>
                <w:id w:val="852071566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校</w:t>
                </w:r>
              </w:sdtContent>
            </w:sdt>
            <w:sdt>
              <w:sdtPr>
                <w:tag w:val="goog_rdk_20"/>
                <w:id w:val="162519513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學生運用所學成果，參加</w:t>
                </w:r>
              </w:sdtContent>
            </w:sdt>
            <w:sdt>
              <w:sdtPr>
                <w:tag w:val="goog_rdk_21"/>
                <w:id w:val="645781457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數位學伴或雙語數位學伴</w:t>
                </w:r>
              </w:sdtContent>
            </w:sdt>
            <w:sdt>
              <w:sdtPr>
                <w:tag w:val="goog_rdk_22"/>
                <w:id w:val="-63756956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服務學習計畫。</w:t>
                </w:r>
              </w:sdtContent>
            </w:sdt>
          </w:p>
        </w:tc>
      </w:tr>
      <w:tr w:rsidR="00B846D0">
        <w:trPr>
          <w:trHeight w:val="1275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23"/>
                <w:id w:val="572702331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開課目的與</w:t>
                </w:r>
              </w:sdtContent>
            </w:sdt>
          </w:p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24"/>
                <w:id w:val="-930507315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核心教學目標之關聯</w:t>
                </w:r>
              </w:sdtContent>
            </w:sdt>
          </w:p>
        </w:tc>
        <w:tc>
          <w:tcPr>
            <w:tcW w:w="7153" w:type="dxa"/>
            <w:gridSpan w:val="2"/>
            <w:vAlign w:val="center"/>
          </w:tcPr>
          <w:p w:rsidR="00B846D0" w:rsidRDefault="00732AE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5"/>
                <w:id w:val="115518180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鼓勵並引導學生運用所學，</w:t>
                </w:r>
              </w:sdtContent>
            </w:sdt>
            <w:sdt>
              <w:sdtPr>
                <w:tag w:val="goog_rdk_26"/>
                <w:id w:val="-1897502800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參與線上教學之服務學習計畫</w:t>
                </w:r>
              </w:sdtContent>
            </w:sdt>
            <w:sdt>
              <w:sdtPr>
                <w:tag w:val="goog_rdk_27"/>
                <w:id w:val="61526398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，</w:t>
                </w:r>
              </w:sdtContent>
            </w:sdt>
            <w:sdt>
              <w:sdtPr>
                <w:tag w:val="goog_rdk_28"/>
                <w:id w:val="-1346161785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運用專業所學知能與以生命陪伴生命的理念服務偏鄉國中小學童，體現輔大「真、聖、美、聖」的辦學理念，善盡社會大學責任</w:t>
                </w:r>
              </w:sdtContent>
            </w:sdt>
            <w:sdt>
              <w:sdtPr>
                <w:tag w:val="goog_rdk_29"/>
                <w:id w:val="4195799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；同時培養</w:t>
                </w:r>
              </w:sdtContent>
            </w:sdt>
            <w:sdt>
              <w:sdtPr>
                <w:tag w:val="goog_rdk_30"/>
                <w:id w:val="-2060853648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學生</w:t>
                </w:r>
              </w:sdtContent>
            </w:sdt>
            <w:sdt>
              <w:sdtPr>
                <w:tag w:val="goog_rdk_31"/>
                <w:id w:val="-72668271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責任感、團隊合作、解決問題、數位技能與人際溝通能力。</w:t>
                </w:r>
              </w:sdtContent>
            </w:sdt>
          </w:p>
        </w:tc>
      </w:tr>
      <w:tr w:rsidR="00B846D0">
        <w:trPr>
          <w:trHeight w:val="84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32"/>
                <w:id w:val="-1761592208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學分認證要件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7153" w:type="dxa"/>
            <w:gridSpan w:val="2"/>
            <w:vAlign w:val="center"/>
          </w:tcPr>
          <w:p w:rsidR="00B846D0" w:rsidRDefault="00732AE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414092165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參與數位學伴或雙語數位學伴計畫申請此自主學習學分認證之要件</w:t>
                </w:r>
              </w:sdtContent>
            </w:sdt>
          </w:p>
          <w:p w:rsidR="00B846D0" w:rsidRDefault="00732A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4"/>
                <w:id w:val="-36360245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服務學習總時數：至少72小時，包含教育知能培訓至少12小時，服務至少52小時(包含撰寫教案、備課) ，參與教學檢討與反思討論至少8小時</w:t>
                </w:r>
              </w:sdtContent>
            </w:sdt>
            <w:sdt>
              <w:sdtPr>
                <w:tag w:val="goog_rdk_35"/>
                <w:id w:val="2041778388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  <w:p w:rsidR="00B846D0" w:rsidRDefault="00732A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6"/>
                <w:id w:val="-61683889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服務時間：至少一學期。</w:t>
                </w:r>
              </w:sdtContent>
            </w:sdt>
          </w:p>
          <w:p w:rsidR="00B846D0" w:rsidRDefault="00732A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7"/>
                <w:id w:val="812605774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 xml:space="preserve">學生繳交： </w:t>
                </w:r>
              </w:sdtContent>
            </w:sdt>
          </w:p>
          <w:p w:rsidR="00B846D0" w:rsidRDefault="00732A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8"/>
                <w:id w:val="111741318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服務時數：至少72小時；</w:t>
                </w:r>
              </w:sdtContent>
            </w:sdt>
          </w:p>
          <w:p w:rsidR="00B846D0" w:rsidRDefault="00732A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9"/>
                <w:id w:val="-1009137287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 xml:space="preserve"> 服務反思日誌： 3篇，每篇至少500字(可用中文或英文撰寫) ；</w:t>
                </w:r>
              </w:sdtContent>
            </w:sdt>
          </w:p>
          <w:p w:rsidR="00B846D0" w:rsidRDefault="00732A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0"/>
                <w:id w:val="-162461208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服務學習成果報告：書面報告及期末成果口頭發表；</w:t>
                </w:r>
              </w:sdtContent>
            </w:sdt>
          </w:p>
          <w:bookmarkStart w:id="1" w:name="_heading=h.30j0zll" w:colFirst="0" w:colLast="0"/>
          <w:bookmarkEnd w:id="1"/>
          <w:p w:rsidR="00B846D0" w:rsidRDefault="00732AE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1"/>
                <w:id w:val="106560650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書面報告：期末成果口頭發表的ppt檔，須包含服務工作說明、活動照片、所運用之系專業知識及技能，以及服務過程中面臨之挑戰和困難。</w:t>
                </w:r>
              </w:sdtContent>
            </w:sdt>
          </w:p>
          <w:p w:rsidR="00B846D0" w:rsidRDefault="00732AE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2"/>
                <w:id w:val="-36399326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期末成果口頭發表：於自主學習成果發表會發表，15~20分鐘。</w:t>
                </w:r>
              </w:sdtContent>
            </w:sdt>
          </w:p>
          <w:p w:rsidR="00B846D0" w:rsidRDefault="00732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3"/>
                <w:id w:val="-1455560766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學生服務學習表現考評表(由指導老師與服務單位督導填寫)。</w:t>
                </w:r>
              </w:sdtContent>
            </w:sdt>
          </w:p>
        </w:tc>
      </w:tr>
      <w:tr w:rsidR="00B846D0">
        <w:trPr>
          <w:trHeight w:val="813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44"/>
                <w:id w:val="2019265911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申請資格</w:t>
                </w:r>
              </w:sdtContent>
            </w:sdt>
          </w:p>
        </w:tc>
        <w:tc>
          <w:tcPr>
            <w:tcW w:w="7153" w:type="dxa"/>
            <w:gridSpan w:val="2"/>
            <w:vAlign w:val="center"/>
          </w:tcPr>
          <w:p w:rsidR="00B846D0" w:rsidRDefault="00732AE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5"/>
                <w:id w:val="1535075603"/>
              </w:sdtPr>
              <w:sdtEndPr/>
              <w:sdtContent>
                <w:r w:rsidR="000D73F9">
                  <w:rPr>
                    <w:rFonts w:ascii="Gungsuh" w:eastAsia="Gungsuh" w:hAnsi="Gungsuh" w:cs="Gungsuh"/>
                  </w:rPr>
                  <w:t>本校</w:t>
                </w:r>
              </w:sdtContent>
            </w:sdt>
            <w:sdt>
              <w:sdtPr>
                <w:tag w:val="goog_rdk_46"/>
                <w:id w:val="-26862023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在學學生</w:t>
                </w:r>
              </w:sdtContent>
            </w:sdt>
          </w:p>
        </w:tc>
      </w:tr>
      <w:tr w:rsidR="00B846D0">
        <w:trPr>
          <w:trHeight w:val="359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47"/>
                <w:id w:val="825551268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認證機制</w:t>
                </w:r>
              </w:sdtContent>
            </w:sdt>
          </w:p>
        </w:tc>
        <w:tc>
          <w:tcPr>
            <w:tcW w:w="7153" w:type="dxa"/>
            <w:gridSpan w:val="2"/>
          </w:tcPr>
          <w:p w:rsidR="00B846D0" w:rsidRDefault="00732AE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8"/>
                <w:id w:val="-1477752178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000000"/>
                  </w:rPr>
                  <w:t>由外語學院主管會議暨院發會社會服務組召集人辦理</w:t>
                </w:r>
              </w:sdtContent>
            </w:sdt>
          </w:p>
        </w:tc>
      </w:tr>
      <w:tr w:rsidR="00B846D0">
        <w:trPr>
          <w:trHeight w:val="408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B846D0" w:rsidRDefault="0073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9"/>
                <w:id w:val="1903790361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b/>
                    <w:color w:val="000000"/>
                  </w:rPr>
                  <w:t>其他</w:t>
                </w:r>
              </w:sdtContent>
            </w:sdt>
          </w:p>
        </w:tc>
        <w:tc>
          <w:tcPr>
            <w:tcW w:w="7153" w:type="dxa"/>
            <w:gridSpan w:val="2"/>
          </w:tcPr>
          <w:sdt>
            <w:sdtPr>
              <w:tag w:val="goog_rdk_50"/>
              <w:id w:val="-593706539"/>
            </w:sdtPr>
            <w:sdtEndPr/>
            <w:sdtContent>
              <w:p w:rsidR="00B515FB" w:rsidRDefault="000D73F9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本計畫</w:t>
                </w:r>
              </w:p>
              <w:p w:rsidR="00B846D0" w:rsidRDefault="000D73F9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經</w:t>
                </w:r>
                <w:r w:rsidR="00B515FB" w:rsidRPr="00B515FB">
                  <w:rPr>
                    <w:rFonts w:ascii="Gungsuh" w:eastAsia="Gungsuh" w:hAnsi="Gungsuh" w:cs="Gungsuh" w:hint="eastAsia"/>
                    <w:color w:val="000000"/>
                  </w:rPr>
                  <w:t>113.2.29外語學院課程委員會修訂通過、113.4.10 112學年度第二學期校課程委員會通過、11</w:t>
                </w:r>
                <w:r w:rsidR="00B9523E" w:rsidRPr="00B515FB">
                  <w:rPr>
                    <w:rFonts w:ascii="Gungsuh" w:eastAsia="Gungsuh" w:hAnsi="Gungsuh" w:cs="Gungsuh" w:hint="eastAsia"/>
                    <w:color w:val="000000"/>
                  </w:rPr>
                  <w:t>3</w:t>
                </w:r>
                <w:bookmarkStart w:id="2" w:name="_GoBack"/>
                <w:bookmarkEnd w:id="2"/>
                <w:r w:rsidR="00B515FB" w:rsidRPr="00B515FB">
                  <w:rPr>
                    <w:rFonts w:ascii="Gungsuh" w:eastAsia="Gungsuh" w:hAnsi="Gungsuh" w:cs="Gungsuh" w:hint="eastAsia"/>
                    <w:color w:val="000000"/>
                  </w:rPr>
                  <w:t>.4.25 112學年度第二學期</w:t>
                </w:r>
                <w:r w:rsidR="00B515FB" w:rsidRPr="00B515FB">
                  <w:rPr>
                    <w:rFonts w:ascii="新細明體" w:eastAsia="新細明體" w:hAnsi="新細明體" w:cs="新細明體" w:hint="eastAsia"/>
                    <w:color w:val="000000"/>
                  </w:rPr>
                  <w:t>教</w:t>
                </w:r>
                <w:r w:rsidR="00B515FB" w:rsidRPr="00B515FB">
                  <w:rPr>
                    <w:rFonts w:ascii="Gungsuh" w:eastAsia="Gungsuh" w:hAnsi="Gungsuh" w:cs="Gungsuh" w:hint="eastAsia"/>
                    <w:color w:val="000000"/>
                  </w:rPr>
                  <w:t>務會議通過。</w:t>
                </w:r>
              </w:p>
            </w:sdtContent>
          </w:sdt>
        </w:tc>
      </w:tr>
    </w:tbl>
    <w:p w:rsidR="00B846D0" w:rsidRDefault="000D73F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  <w:t xml:space="preserve"> </w:t>
      </w:r>
    </w:p>
    <w:tbl>
      <w:tblPr>
        <w:tblStyle w:val="af1"/>
        <w:tblW w:w="112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6"/>
        <w:gridCol w:w="1276"/>
        <w:gridCol w:w="1134"/>
        <w:gridCol w:w="2501"/>
        <w:gridCol w:w="1184"/>
        <w:gridCol w:w="2552"/>
        <w:gridCol w:w="1312"/>
      </w:tblGrid>
      <w:tr w:rsidR="00B846D0" w:rsidTr="00B9523E">
        <w:trPr>
          <w:trHeight w:val="780"/>
        </w:trPr>
        <w:tc>
          <w:tcPr>
            <w:tcW w:w="1276" w:type="dxa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1"/>
                <w:id w:val="1976176510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承辦人：</w:t>
                </w:r>
              </w:sdtContent>
            </w:sdt>
          </w:p>
        </w:tc>
        <w:tc>
          <w:tcPr>
            <w:tcW w:w="1276" w:type="dxa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2"/>
                <w:id w:val="-164141689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3"/>
                <w:id w:val="91805740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系主任：</w:t>
                </w:r>
              </w:sdtContent>
            </w:sdt>
          </w:p>
        </w:tc>
        <w:tc>
          <w:tcPr>
            <w:tcW w:w="2501" w:type="dxa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4"/>
                <w:id w:val="160368620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</w:tc>
        <w:tc>
          <w:tcPr>
            <w:tcW w:w="1184" w:type="dxa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5"/>
                <w:id w:val="-123701105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院長：</w:t>
                </w:r>
              </w:sdtContent>
            </w:sdt>
          </w:p>
        </w:tc>
        <w:tc>
          <w:tcPr>
            <w:tcW w:w="3864" w:type="dxa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6"/>
                <w:id w:val="1002932245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</w:tc>
      </w:tr>
      <w:tr w:rsidR="00B846D0" w:rsidTr="00B9523E">
        <w:trPr>
          <w:gridAfter w:val="1"/>
          <w:wAfter w:w="1312" w:type="dxa"/>
          <w:trHeight w:val="1114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7"/>
                <w:id w:val="-30885671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課務組</w:t>
                </w:r>
              </w:sdtContent>
            </w:sdt>
          </w:p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8"/>
                <w:id w:val="-169683711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承辦人: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59"/>
                <w:id w:val="937261292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60"/>
                <w:id w:val="123350263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61"/>
                <w:id w:val="-988945659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課務組</w:t>
                </w:r>
              </w:sdtContent>
            </w:sdt>
          </w:p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62"/>
                <w:id w:val="-1414233978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>組長:</w:t>
                </w:r>
              </w:sdtContent>
            </w:sdt>
          </w:p>
        </w:tc>
        <w:tc>
          <w:tcPr>
            <w:tcW w:w="25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63"/>
                <w:id w:val="-53720707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　</w:t>
                </w:r>
              </w:sdtContent>
            </w:sdt>
          </w:p>
          <w:p w:rsidR="00B846D0" w:rsidRDefault="0073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sdt>
              <w:sdtPr>
                <w:tag w:val="goog_rdk_64"/>
                <w:id w:val="-2063942663"/>
              </w:sdtPr>
              <w:sdtEndPr/>
              <w:sdtContent>
                <w:r w:rsidR="000D73F9">
                  <w:rPr>
                    <w:rFonts w:ascii="Gungsuh" w:eastAsia="Gungsuh" w:hAnsi="Gungsuh" w:cs="Gungsuh"/>
                    <w:color w:val="333333"/>
                    <w:sz w:val="21"/>
                    <w:szCs w:val="21"/>
                    <w:highlight w:val="white"/>
                  </w:rPr>
                  <w:t xml:space="preserve">　</w:t>
                </w:r>
              </w:sdtContent>
            </w:sdt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6D0" w:rsidRDefault="000D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66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□󠅸經  學年度第 次教務會議決議審核通過。</w:t>
            </w:r>
          </w:p>
        </w:tc>
      </w:tr>
    </w:tbl>
    <w:p w:rsidR="00B846D0" w:rsidRDefault="00B846D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</w:pPr>
    </w:p>
    <w:sectPr w:rsidR="00B846D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EE" w:rsidRDefault="00732AEE">
      <w:r>
        <w:separator/>
      </w:r>
    </w:p>
  </w:endnote>
  <w:endnote w:type="continuationSeparator" w:id="0">
    <w:p w:rsidR="00732AEE" w:rsidRDefault="007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D0" w:rsidRDefault="000D73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4A3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頁，共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654A3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EE" w:rsidRDefault="00732AEE">
      <w:r>
        <w:separator/>
      </w:r>
    </w:p>
  </w:footnote>
  <w:footnote w:type="continuationSeparator" w:id="0">
    <w:p w:rsidR="00732AEE" w:rsidRDefault="0073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D0" w:rsidRDefault="000D73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b/>
        <w:color w:val="000000"/>
        <w:sz w:val="32"/>
        <w:szCs w:val="32"/>
      </w:rPr>
      <w:t>輔仁大學自主學習學分課程開課計畫書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EF0"/>
    <w:multiLevelType w:val="multilevel"/>
    <w:tmpl w:val="0D943C2C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54F81"/>
    <w:multiLevelType w:val="multilevel"/>
    <w:tmpl w:val="78CEEC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056CE"/>
    <w:multiLevelType w:val="multilevel"/>
    <w:tmpl w:val="A65ED5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200" w:hanging="36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4547D27"/>
    <w:multiLevelType w:val="multilevel"/>
    <w:tmpl w:val="21AE93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D0"/>
    <w:rsid w:val="000D73F9"/>
    <w:rsid w:val="00654A38"/>
    <w:rsid w:val="00732AEE"/>
    <w:rsid w:val="00B515FB"/>
    <w:rsid w:val="00B846D0"/>
    <w:rsid w:val="00B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5D10"/>
  <w15:docId w15:val="{73D96532-1588-4A81-BC04-CE5ABF2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E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4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A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A4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E618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1495"/>
    <w:pPr>
      <w:ind w:leftChars="200" w:left="480"/>
    </w:pPr>
  </w:style>
  <w:style w:type="character" w:customStyle="1" w:styleId="defaultFontStyle">
    <w:name w:val="defaultFontStyle"/>
    <w:rsid w:val="00BC6F00"/>
    <w:rPr>
      <w:rFonts w:ascii="標楷體" w:eastAsia="標楷體" w:hAnsi="標楷體" w:cs="標楷體"/>
      <w:sz w:val="24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l4YW9o9W2Gvk5y7J++CAzDxG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MghoLmdqZGd4czIJaC4zMGowemxsOAByITFkZVA0V0IwRG9tQkNqSWNqUnFhS1pxQWhFak4xczVo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陳淑芬</cp:lastModifiedBy>
  <cp:revision>4</cp:revision>
  <dcterms:created xsi:type="dcterms:W3CDTF">2024-03-04T00:46:00Z</dcterms:created>
  <dcterms:modified xsi:type="dcterms:W3CDTF">2024-05-01T07:49:00Z</dcterms:modified>
</cp:coreProperties>
</file>