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41" w:rsidRDefault="00D360E8" w:rsidP="00740A98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「</w:t>
      </w:r>
      <w:r w:rsidR="00A66794">
        <w:rPr>
          <w:rFonts w:ascii="標楷體" w:eastAsia="標楷體" w:hAnsi="標楷體" w:hint="eastAsia"/>
          <w:b/>
          <w:sz w:val="40"/>
          <w:szCs w:val="40"/>
        </w:rPr>
        <w:t>對外華語教學</w:t>
      </w:r>
      <w:r w:rsidR="00A8293F" w:rsidRPr="00447211">
        <w:rPr>
          <w:rFonts w:ascii="標楷體" w:eastAsia="標楷體" w:hAnsi="標楷體" w:hint="eastAsia"/>
          <w:b/>
          <w:sz w:val="40"/>
          <w:szCs w:val="40"/>
        </w:rPr>
        <w:t>學分學程</w:t>
      </w:r>
      <w:r>
        <w:rPr>
          <w:rFonts w:ascii="標楷體" w:eastAsia="標楷體" w:hAnsi="標楷體" w:hint="eastAsia"/>
          <w:b/>
          <w:sz w:val="40"/>
          <w:szCs w:val="40"/>
        </w:rPr>
        <w:t>」</w:t>
      </w:r>
      <w:r w:rsidR="00A8293F" w:rsidRPr="00447211">
        <w:rPr>
          <w:rFonts w:ascii="標楷體" w:eastAsia="標楷體" w:hAnsi="標楷體" w:hint="eastAsia"/>
          <w:b/>
          <w:sz w:val="40"/>
          <w:szCs w:val="40"/>
        </w:rPr>
        <w:t>選課</w:t>
      </w:r>
      <w:r w:rsidR="00EB3AFB" w:rsidRPr="00447211">
        <w:rPr>
          <w:rFonts w:ascii="標楷體" w:eastAsia="標楷體" w:hAnsi="標楷體" w:hint="eastAsia"/>
          <w:b/>
          <w:sz w:val="40"/>
          <w:szCs w:val="40"/>
        </w:rPr>
        <w:t>作業日程</w:t>
      </w:r>
    </w:p>
    <w:p w:rsidR="00627364" w:rsidRPr="006D009C" w:rsidRDefault="00627364" w:rsidP="00740A98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8293F" w:rsidRPr="00447211" w:rsidRDefault="00447211" w:rsidP="00D360E8">
      <w:pPr>
        <w:pStyle w:val="a3"/>
        <w:ind w:leftChars="0" w:left="740"/>
        <w:jc w:val="both"/>
        <w:rPr>
          <w:rFonts w:ascii="標楷體" w:eastAsia="標楷體" w:hAnsi="標楷體"/>
          <w:b/>
          <w:bCs/>
          <w:color w:val="0000FF"/>
          <w:sz w:val="36"/>
          <w:szCs w:val="36"/>
        </w:rPr>
      </w:pPr>
      <w:r w:rsidRPr="00447211">
        <w:rPr>
          <w:rFonts w:ascii="標楷體" w:eastAsia="標楷體" w:hAnsi="標楷體" w:hint="eastAsia"/>
          <w:b/>
          <w:bCs/>
          <w:color w:val="0000FF"/>
          <w:sz w:val="36"/>
          <w:szCs w:val="36"/>
        </w:rPr>
        <w:t>選課相關時間表</w:t>
      </w:r>
    </w:p>
    <w:tbl>
      <w:tblPr>
        <w:tblW w:w="9639" w:type="dxa"/>
        <w:tblInd w:w="5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A0" w:firstRow="1" w:lastRow="0" w:firstColumn="1" w:lastColumn="0" w:noHBand="0" w:noVBand="0"/>
      </w:tblPr>
      <w:tblGrid>
        <w:gridCol w:w="2447"/>
        <w:gridCol w:w="3119"/>
        <w:gridCol w:w="4073"/>
      </w:tblGrid>
      <w:tr w:rsidR="00740A98" w:rsidRPr="00023C96" w:rsidTr="00740A98">
        <w:trPr>
          <w:trHeight w:val="422"/>
          <w:tblHeader/>
        </w:trPr>
        <w:tc>
          <w:tcPr>
            <w:tcW w:w="2447" w:type="dxa"/>
            <w:tcBorders>
              <w:top w:val="single" w:sz="18" w:space="0" w:color="auto"/>
              <w:bottom w:val="single" w:sz="4" w:space="0" w:color="auto"/>
            </w:tcBorders>
            <w:shd w:val="clear" w:color="auto" w:fill="2C805A"/>
            <w:noWrap/>
            <w:vAlign w:val="center"/>
          </w:tcPr>
          <w:p w:rsidR="00740A98" w:rsidRPr="00023C96" w:rsidRDefault="00740A98" w:rsidP="002D7595">
            <w:pPr>
              <w:snapToGrid w:val="0"/>
              <w:spacing w:line="300" w:lineRule="exact"/>
              <w:ind w:hanging="2"/>
              <w:jc w:val="center"/>
              <w:rPr>
                <w:rFonts w:ascii="標楷體" w:eastAsia="標楷體" w:hAnsi="標楷體"/>
                <w:color w:val="FFFFFF"/>
                <w:szCs w:val="24"/>
              </w:rPr>
            </w:pPr>
            <w:r w:rsidRPr="00023C96">
              <w:rPr>
                <w:rFonts w:ascii="標楷體" w:eastAsia="標楷體" w:hAnsi="標楷體" w:hint="eastAsia"/>
                <w:color w:val="FFFFFF"/>
                <w:szCs w:val="24"/>
              </w:rPr>
              <w:t>項目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  <w:shd w:val="clear" w:color="auto" w:fill="2C805A"/>
            <w:noWrap/>
            <w:vAlign w:val="center"/>
          </w:tcPr>
          <w:p w:rsidR="00740A98" w:rsidRPr="00023C96" w:rsidRDefault="00740A98" w:rsidP="002D7595">
            <w:pPr>
              <w:snapToGrid w:val="0"/>
              <w:spacing w:line="300" w:lineRule="exact"/>
              <w:ind w:hanging="2"/>
              <w:jc w:val="center"/>
              <w:rPr>
                <w:rFonts w:ascii="標楷體" w:eastAsia="標楷體" w:hAnsi="標楷體"/>
                <w:color w:val="FFFFFF"/>
                <w:szCs w:val="24"/>
              </w:rPr>
            </w:pPr>
            <w:r w:rsidRPr="00023C96">
              <w:rPr>
                <w:rFonts w:ascii="標楷體" w:eastAsia="標楷體" w:hAnsi="標楷體" w:hint="eastAsia"/>
                <w:color w:val="FFFFFF"/>
                <w:szCs w:val="24"/>
              </w:rPr>
              <w:t>網址</w:t>
            </w:r>
            <w:r w:rsidRPr="00023C96">
              <w:rPr>
                <w:rFonts w:ascii="標楷體" w:eastAsia="標楷體" w:hAnsi="標楷體"/>
                <w:color w:val="FFFFFF"/>
                <w:szCs w:val="24"/>
              </w:rPr>
              <w:t>/</w:t>
            </w:r>
            <w:r w:rsidRPr="00023C96">
              <w:rPr>
                <w:rFonts w:ascii="標楷體" w:eastAsia="標楷體" w:hAnsi="標楷體" w:hint="eastAsia"/>
                <w:color w:val="FFFFFF"/>
                <w:szCs w:val="24"/>
              </w:rPr>
              <w:t>路徑</w:t>
            </w:r>
          </w:p>
        </w:tc>
        <w:tc>
          <w:tcPr>
            <w:tcW w:w="4073" w:type="dxa"/>
            <w:tcBorders>
              <w:top w:val="single" w:sz="18" w:space="0" w:color="auto"/>
              <w:bottom w:val="single" w:sz="4" w:space="0" w:color="auto"/>
            </w:tcBorders>
            <w:shd w:val="clear" w:color="auto" w:fill="2C805A"/>
            <w:vAlign w:val="center"/>
          </w:tcPr>
          <w:p w:rsidR="00740A98" w:rsidRPr="00023C96" w:rsidRDefault="00740A98" w:rsidP="002D7595">
            <w:pPr>
              <w:snapToGrid w:val="0"/>
              <w:spacing w:line="300" w:lineRule="exact"/>
              <w:ind w:hanging="2"/>
              <w:jc w:val="center"/>
              <w:rPr>
                <w:rFonts w:ascii="標楷體" w:eastAsia="標楷體" w:hAnsi="標楷體"/>
                <w:color w:val="FFFFFF"/>
                <w:szCs w:val="24"/>
              </w:rPr>
            </w:pPr>
            <w:r w:rsidRPr="00023C96">
              <w:rPr>
                <w:rFonts w:ascii="標楷體" w:eastAsia="標楷體" w:hAnsi="標楷體" w:hint="eastAsia"/>
                <w:color w:val="FFFFFF"/>
                <w:szCs w:val="24"/>
              </w:rPr>
              <w:t>說明</w:t>
            </w:r>
          </w:p>
        </w:tc>
      </w:tr>
      <w:tr w:rsidR="00740A98" w:rsidRPr="00740A98" w:rsidTr="00740A98">
        <w:trPr>
          <w:trHeight w:val="660"/>
        </w:trPr>
        <w:tc>
          <w:tcPr>
            <w:tcW w:w="24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40A98" w:rsidRPr="00023C96" w:rsidRDefault="00740A98" w:rsidP="002D7595">
            <w:pPr>
              <w:snapToGrid w:val="0"/>
              <w:spacing w:line="300" w:lineRule="exact"/>
              <w:ind w:hanging="2"/>
              <w:jc w:val="center"/>
              <w:rPr>
                <w:rFonts w:ascii="標楷體" w:eastAsia="標楷體" w:hAnsi="標楷體"/>
                <w:sz w:val="22"/>
              </w:rPr>
            </w:pPr>
            <w:r w:rsidRPr="00023C96">
              <w:rPr>
                <w:rFonts w:ascii="標楷體" w:eastAsia="標楷體" w:hAnsi="標楷體" w:hint="eastAsia"/>
                <w:sz w:val="22"/>
              </w:rPr>
              <w:t>開課查詢</w:t>
            </w:r>
          </w:p>
        </w:tc>
        <w:tc>
          <w:tcPr>
            <w:tcW w:w="71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0A98" w:rsidRPr="00023C96" w:rsidRDefault="00740A98" w:rsidP="002D7595">
            <w:pPr>
              <w:snapToGrid w:val="0"/>
              <w:spacing w:line="300" w:lineRule="exact"/>
              <w:ind w:left="169" w:hanging="171"/>
              <w:rPr>
                <w:rFonts w:ascii="標楷體" w:eastAsia="標楷體" w:hAnsi="標楷體"/>
                <w:sz w:val="20"/>
              </w:rPr>
            </w:pPr>
            <w:r w:rsidRPr="00023C96">
              <w:rPr>
                <w:rFonts w:ascii="標楷體" w:eastAsia="標楷體" w:hAnsi="標楷體" w:hint="eastAsia"/>
                <w:sz w:val="20"/>
              </w:rPr>
              <w:t>1.請同學於選課前先行查閱開課資料、課程大綱等相關選課資訊，提早進行選課規劃。</w:t>
            </w:r>
          </w:p>
          <w:p w:rsidR="00740A98" w:rsidRPr="00023C96" w:rsidRDefault="00740A98" w:rsidP="002D7595">
            <w:pPr>
              <w:snapToGrid w:val="0"/>
              <w:spacing w:line="300" w:lineRule="exact"/>
              <w:ind w:left="169" w:hanging="171"/>
              <w:rPr>
                <w:rFonts w:ascii="標楷體" w:eastAsia="標楷體" w:hAnsi="標楷體"/>
                <w:sz w:val="20"/>
              </w:rPr>
            </w:pPr>
            <w:r w:rsidRPr="00023C96">
              <w:rPr>
                <w:rFonts w:ascii="標楷體" w:eastAsia="標楷體" w:hAnsi="標楷體" w:hint="eastAsia"/>
                <w:sz w:val="20"/>
              </w:rPr>
              <w:t>2.開課單位如有異動開課資料，系統會即時更新內容。請同學於選課前再做確認。</w:t>
            </w:r>
          </w:p>
        </w:tc>
      </w:tr>
      <w:tr w:rsidR="00740A98" w:rsidRPr="00023C96" w:rsidTr="00740A98">
        <w:trPr>
          <w:trHeight w:val="706"/>
        </w:trPr>
        <w:tc>
          <w:tcPr>
            <w:tcW w:w="24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40A98" w:rsidRPr="00023C96" w:rsidRDefault="00740A98" w:rsidP="002D7595">
            <w:pPr>
              <w:snapToGrid w:val="0"/>
              <w:spacing w:line="300" w:lineRule="exact"/>
              <w:ind w:hanging="2"/>
              <w:jc w:val="center"/>
              <w:rPr>
                <w:rFonts w:ascii="標楷體" w:eastAsia="標楷體" w:hAnsi="標楷體"/>
                <w:sz w:val="22"/>
              </w:rPr>
            </w:pPr>
            <w:r w:rsidRPr="00023C96">
              <w:rPr>
                <w:rFonts w:ascii="標楷體" w:eastAsia="標楷體" w:hAnsi="標楷體" w:hint="eastAsia"/>
                <w:sz w:val="22"/>
              </w:rPr>
              <w:t>預選</w:t>
            </w:r>
            <w:r>
              <w:rPr>
                <w:rFonts w:ascii="標楷體" w:eastAsia="標楷體" w:hAnsi="標楷體" w:hint="eastAsia"/>
                <w:sz w:val="22"/>
              </w:rPr>
              <w:t>登記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0A98" w:rsidRPr="00023C96" w:rsidRDefault="00740A98" w:rsidP="002D7595">
            <w:pPr>
              <w:snapToGrid w:val="0"/>
              <w:spacing w:line="300" w:lineRule="exac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選課系統</w:t>
            </w:r>
            <w:r w:rsidRPr="00CB3877">
              <w:rPr>
                <w:rFonts w:ascii="標楷體" w:eastAsia="標楷體" w:hAnsi="標楷體" w:hint="eastAsia"/>
                <w:sz w:val="18"/>
                <w:szCs w:val="18"/>
              </w:rPr>
              <w:t>(http://</w:t>
            </w:r>
            <w:r w:rsidRPr="00CB3877">
              <w:rPr>
                <w:rFonts w:ascii="標楷體" w:eastAsia="標楷體" w:hAnsi="標楷體"/>
                <w:sz w:val="18"/>
                <w:szCs w:val="18"/>
              </w:rPr>
              <w:t>signcourse.fju.edu.tw</w:t>
            </w:r>
            <w:r w:rsidRPr="00CB3877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0A98" w:rsidRPr="004C43C1" w:rsidRDefault="00740A98" w:rsidP="004C43C1">
            <w:pPr>
              <w:pStyle w:val="a3"/>
              <w:widowControl/>
              <w:numPr>
                <w:ilvl w:val="0"/>
                <w:numId w:val="5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0"/>
              </w:rPr>
            </w:pPr>
            <w:r w:rsidRPr="00E8726A">
              <w:rPr>
                <w:rFonts w:ascii="標楷體" w:eastAsia="標楷體" w:hAnsi="標楷體" w:hint="eastAsia"/>
                <w:sz w:val="20"/>
              </w:rPr>
              <w:t>學程獨立開班的課程</w:t>
            </w:r>
            <w:r w:rsidRPr="004C43C1">
              <w:rPr>
                <w:rFonts w:ascii="標楷體" w:eastAsia="標楷體" w:hAnsi="標楷體" w:hint="eastAsia"/>
                <w:sz w:val="20"/>
              </w:rPr>
              <w:t>（</w:t>
            </w:r>
            <w:r w:rsidR="0087264C" w:rsidRPr="004C43C1">
              <w:rPr>
                <w:rFonts w:ascii="標楷體" w:eastAsia="標楷體" w:hAnsi="標楷體" w:hint="eastAsia"/>
                <w:sz w:val="20"/>
              </w:rPr>
              <w:t>D-K1</w:t>
            </w:r>
            <w:r w:rsidR="000246AE">
              <w:rPr>
                <w:rFonts w:ascii="標楷體" w:eastAsia="標楷體" w:hAnsi="標楷體" w:hint="eastAsia"/>
                <w:sz w:val="20"/>
              </w:rPr>
              <w:t>9</w:t>
            </w:r>
            <w:r w:rsidRPr="004C43C1">
              <w:rPr>
                <w:rFonts w:ascii="標楷體" w:eastAsia="標楷體" w:hAnsi="標楷體" w:hint="eastAsia"/>
                <w:sz w:val="20"/>
              </w:rPr>
              <w:t>0）皆可預選（不限日/進學生身份）。</w:t>
            </w:r>
          </w:p>
          <w:p w:rsidR="00740A98" w:rsidRPr="00E8726A" w:rsidRDefault="00740A98" w:rsidP="00E8726A">
            <w:pPr>
              <w:pStyle w:val="a3"/>
              <w:widowControl/>
              <w:numPr>
                <w:ilvl w:val="0"/>
                <w:numId w:val="5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0"/>
              </w:rPr>
            </w:pPr>
            <w:r w:rsidRPr="00E8726A">
              <w:rPr>
                <w:rFonts w:ascii="標楷體" w:eastAsia="標楷體" w:hAnsi="標楷體" w:hint="eastAsia"/>
                <w:sz w:val="20"/>
              </w:rPr>
              <w:t>其餘課程請依開課單位是否開放系外選修或通識相關規定辦理</w:t>
            </w:r>
            <w:r>
              <w:rPr>
                <w:rFonts w:ascii="標楷體" w:eastAsia="標楷體" w:hAnsi="標楷體" w:hint="eastAsia"/>
                <w:sz w:val="20"/>
              </w:rPr>
              <w:t>選課</w:t>
            </w:r>
            <w:r>
              <w:rPr>
                <w:rFonts w:ascii="新細明體" w:eastAsia="新細明體" w:hAnsi="新細明體" w:hint="eastAsia"/>
                <w:sz w:val="20"/>
              </w:rPr>
              <w:t>。</w:t>
            </w:r>
          </w:p>
        </w:tc>
      </w:tr>
      <w:tr w:rsidR="00740A98" w:rsidRPr="00023C96" w:rsidTr="00740A98">
        <w:trPr>
          <w:trHeight w:val="596"/>
        </w:trPr>
        <w:tc>
          <w:tcPr>
            <w:tcW w:w="24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40A98" w:rsidRPr="00023C96" w:rsidRDefault="00740A98" w:rsidP="002D7595">
            <w:pPr>
              <w:snapToGrid w:val="0"/>
              <w:spacing w:line="300" w:lineRule="exact"/>
              <w:ind w:hanging="2"/>
              <w:jc w:val="center"/>
              <w:rPr>
                <w:rFonts w:ascii="標楷體" w:eastAsia="標楷體" w:hAnsi="標楷體"/>
                <w:sz w:val="22"/>
              </w:rPr>
            </w:pPr>
            <w:r w:rsidRPr="00023C96">
              <w:rPr>
                <w:rFonts w:ascii="標楷體" w:eastAsia="標楷體" w:hAnsi="標楷體" w:hint="eastAsia"/>
                <w:sz w:val="22"/>
              </w:rPr>
              <w:t>預選</w:t>
            </w:r>
            <w:r>
              <w:rPr>
                <w:rFonts w:ascii="標楷體" w:eastAsia="標楷體" w:hAnsi="標楷體" w:hint="eastAsia"/>
                <w:sz w:val="22"/>
              </w:rPr>
              <w:t>核定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公告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40A98" w:rsidRPr="00023C96" w:rsidRDefault="00740A98" w:rsidP="002D7595">
            <w:pPr>
              <w:snapToGrid w:val="0"/>
              <w:spacing w:line="300" w:lineRule="exac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73" w:type="dxa"/>
            <w:vMerge/>
            <w:shd w:val="clear" w:color="auto" w:fill="auto"/>
            <w:vAlign w:val="center"/>
          </w:tcPr>
          <w:p w:rsidR="00740A98" w:rsidRPr="00023C96" w:rsidRDefault="00740A98" w:rsidP="002D7595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740A98" w:rsidRPr="00B567E6" w:rsidTr="00740A98">
        <w:trPr>
          <w:trHeight w:val="701"/>
        </w:trPr>
        <w:tc>
          <w:tcPr>
            <w:tcW w:w="2447" w:type="dxa"/>
            <w:shd w:val="clear" w:color="auto" w:fill="auto"/>
            <w:noWrap/>
            <w:vAlign w:val="center"/>
          </w:tcPr>
          <w:p w:rsidR="00740A98" w:rsidRPr="00E8726A" w:rsidRDefault="00740A98" w:rsidP="00E8726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D5D8C">
              <w:rPr>
                <w:rFonts w:ascii="標楷體" w:eastAsia="標楷體" w:hAnsi="標楷體" w:hint="eastAsia"/>
                <w:sz w:val="22"/>
              </w:rPr>
              <w:t>網路初選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40A98" w:rsidRPr="00023C96" w:rsidRDefault="00740A98" w:rsidP="002D7595">
            <w:pPr>
              <w:snapToGrid w:val="0"/>
              <w:spacing w:line="300" w:lineRule="exac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</w:p>
          <w:p w:rsidR="00740A98" w:rsidRPr="00023C96" w:rsidRDefault="00740A98" w:rsidP="002D7595">
            <w:pPr>
              <w:snapToGrid w:val="0"/>
              <w:spacing w:line="300" w:lineRule="exac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選課系統</w:t>
            </w:r>
            <w:r w:rsidRPr="00CB3877">
              <w:rPr>
                <w:rFonts w:ascii="標楷體" w:eastAsia="標楷體" w:hAnsi="標楷體" w:hint="eastAsia"/>
                <w:sz w:val="18"/>
                <w:szCs w:val="18"/>
              </w:rPr>
              <w:t>(http://</w:t>
            </w:r>
            <w:r w:rsidRPr="00CB3877">
              <w:rPr>
                <w:rFonts w:ascii="標楷體" w:eastAsia="標楷體" w:hAnsi="標楷體"/>
                <w:sz w:val="18"/>
                <w:szCs w:val="18"/>
              </w:rPr>
              <w:t>signcourse.fju.edu.tw</w:t>
            </w:r>
            <w:r w:rsidRPr="00CB3877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740A98" w:rsidRPr="007F1A3F" w:rsidRDefault="00740A98" w:rsidP="007F1A3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F1A3F">
              <w:rPr>
                <w:rFonts w:ascii="標楷體" w:eastAsia="標楷體" w:hAnsi="標楷體" w:hint="eastAsia"/>
                <w:sz w:val="20"/>
              </w:rPr>
              <w:t>學程獨立開班的課程</w:t>
            </w:r>
            <w:r w:rsidRPr="007F1A3F">
              <w:rPr>
                <w:rFonts w:ascii="新細明體" w:eastAsia="新細明體" w:hAnsi="新細明體" w:hint="eastAsia"/>
                <w:sz w:val="20"/>
              </w:rPr>
              <w:t>，</w:t>
            </w:r>
            <w:r w:rsidRPr="007F1A3F">
              <w:rPr>
                <w:rFonts w:ascii="標楷體" w:eastAsia="標楷體" w:hAnsi="標楷體" w:hint="eastAsia"/>
                <w:sz w:val="20"/>
              </w:rPr>
              <w:t>日間部學生請逕自選課系統選課</w:t>
            </w:r>
            <w:r w:rsidRPr="007F1A3F">
              <w:rPr>
                <w:rFonts w:ascii="新細明體" w:eastAsia="新細明體" w:hAnsi="新細明體" w:hint="eastAsia"/>
                <w:sz w:val="20"/>
              </w:rPr>
              <w:t>，</w:t>
            </w:r>
            <w:r w:rsidRPr="007F1A3F">
              <w:rPr>
                <w:rFonts w:ascii="標楷體" w:eastAsia="標楷體" w:hAnsi="標楷體" w:hint="eastAsia"/>
                <w:sz w:val="20"/>
              </w:rPr>
              <w:t>進修部學生請至外語學院祕書室LA117辦理越部選課</w:t>
            </w:r>
            <w:r w:rsidRPr="007F1A3F">
              <w:rPr>
                <w:rFonts w:ascii="新細明體" w:eastAsia="新細明體" w:hAnsi="新細明體" w:hint="eastAsia"/>
                <w:sz w:val="20"/>
              </w:rPr>
              <w:t>，</w:t>
            </w:r>
            <w:r w:rsidRPr="007F1A3F">
              <w:rPr>
                <w:rFonts w:ascii="標楷體" w:eastAsia="標楷體" w:hAnsi="標楷體" w:hint="eastAsia"/>
                <w:sz w:val="20"/>
              </w:rPr>
              <w:t>無須任課教師簽名</w:t>
            </w:r>
            <w:r>
              <w:rPr>
                <w:rFonts w:ascii="新細明體" w:eastAsia="新細明體" w:hAnsi="新細明體" w:hint="eastAsia"/>
                <w:sz w:val="20"/>
              </w:rPr>
              <w:t>。</w:t>
            </w:r>
          </w:p>
        </w:tc>
      </w:tr>
      <w:tr w:rsidR="00740A98" w:rsidRPr="00680109" w:rsidTr="00740A98">
        <w:trPr>
          <w:trHeight w:val="797"/>
        </w:trPr>
        <w:tc>
          <w:tcPr>
            <w:tcW w:w="2447" w:type="dxa"/>
            <w:shd w:val="clear" w:color="auto" w:fill="auto"/>
            <w:noWrap/>
            <w:vAlign w:val="center"/>
          </w:tcPr>
          <w:p w:rsidR="00740A98" w:rsidRPr="004D5D8C" w:rsidRDefault="00740A98" w:rsidP="002D7595">
            <w:pPr>
              <w:snapToGrid w:val="0"/>
              <w:spacing w:line="300" w:lineRule="exact"/>
              <w:ind w:hanging="2"/>
              <w:jc w:val="center"/>
              <w:rPr>
                <w:rFonts w:ascii="標楷體" w:eastAsia="標楷體" w:hAnsi="標楷體"/>
                <w:sz w:val="22"/>
              </w:rPr>
            </w:pPr>
            <w:r w:rsidRPr="004D5D8C">
              <w:rPr>
                <w:rFonts w:ascii="標楷體" w:eastAsia="標楷體" w:hAnsi="標楷體" w:hint="eastAsia"/>
                <w:sz w:val="22"/>
              </w:rPr>
              <w:t>開始上課</w:t>
            </w:r>
          </w:p>
        </w:tc>
        <w:tc>
          <w:tcPr>
            <w:tcW w:w="7192" w:type="dxa"/>
            <w:gridSpan w:val="2"/>
            <w:shd w:val="clear" w:color="auto" w:fill="auto"/>
            <w:noWrap/>
            <w:vAlign w:val="center"/>
          </w:tcPr>
          <w:p w:rsidR="00740A98" w:rsidRPr="00680109" w:rsidRDefault="00740A98" w:rsidP="002D7595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0"/>
              </w:rPr>
            </w:pPr>
            <w:r w:rsidRPr="00680109">
              <w:rPr>
                <w:rFonts w:ascii="標楷體" w:eastAsia="標楷體" w:hAnsi="標楷體" w:hint="eastAsia"/>
                <w:color w:val="FF0000"/>
                <w:sz w:val="20"/>
              </w:rPr>
              <w:t>學生修課與上課須從開學第一天起全程參與（含欲加選課程），並對任課老師負責，不得以尚未加選作為缺課之理由。</w:t>
            </w:r>
          </w:p>
        </w:tc>
      </w:tr>
      <w:tr w:rsidR="00740A98" w:rsidRPr="00023C96" w:rsidTr="00740A98">
        <w:trPr>
          <w:trHeight w:val="709"/>
        </w:trPr>
        <w:tc>
          <w:tcPr>
            <w:tcW w:w="2447" w:type="dxa"/>
            <w:shd w:val="clear" w:color="auto" w:fill="auto"/>
            <w:noWrap/>
            <w:vAlign w:val="center"/>
          </w:tcPr>
          <w:p w:rsidR="00740A98" w:rsidRPr="004D5D8C" w:rsidRDefault="00740A98" w:rsidP="002D759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D5D8C">
              <w:rPr>
                <w:rFonts w:ascii="標楷體" w:eastAsia="標楷體" w:hAnsi="標楷體" w:hint="eastAsia"/>
                <w:sz w:val="22"/>
              </w:rPr>
              <w:t>網路加退選</w:t>
            </w:r>
          </w:p>
          <w:p w:rsidR="00740A98" w:rsidRPr="004D5D8C" w:rsidRDefault="00740A98" w:rsidP="002D759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40A98" w:rsidRPr="00023C96" w:rsidRDefault="00740A98" w:rsidP="002D7595">
            <w:pPr>
              <w:snapToGrid w:val="0"/>
              <w:spacing w:line="300" w:lineRule="exac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</w:p>
          <w:p w:rsidR="00740A98" w:rsidRPr="00023C96" w:rsidRDefault="00740A98" w:rsidP="002D7595">
            <w:pPr>
              <w:snapToGrid w:val="0"/>
              <w:spacing w:line="300" w:lineRule="exac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選課系統</w:t>
            </w:r>
            <w:r w:rsidRPr="00CB3877">
              <w:rPr>
                <w:rFonts w:ascii="標楷體" w:eastAsia="標楷體" w:hAnsi="標楷體" w:hint="eastAsia"/>
                <w:sz w:val="18"/>
                <w:szCs w:val="18"/>
              </w:rPr>
              <w:t>(http://</w:t>
            </w:r>
            <w:r w:rsidRPr="00CB3877">
              <w:rPr>
                <w:rFonts w:ascii="標楷體" w:eastAsia="標楷體" w:hAnsi="標楷體"/>
                <w:sz w:val="18"/>
                <w:szCs w:val="18"/>
              </w:rPr>
              <w:t>signcourse.fju.edu.tw</w:t>
            </w:r>
            <w:r w:rsidRPr="00CB3877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740A98" w:rsidRPr="00023C96" w:rsidRDefault="00740A98" w:rsidP="007F1A3F">
            <w:pPr>
              <w:snapToGrid w:val="0"/>
              <w:ind w:left="6" w:hangingChars="3" w:hanging="6"/>
              <w:jc w:val="both"/>
              <w:rPr>
                <w:rFonts w:ascii="標楷體" w:eastAsia="標楷體" w:hAnsi="標楷體"/>
                <w:sz w:val="20"/>
              </w:rPr>
            </w:pPr>
            <w:r w:rsidRPr="007F1A3F">
              <w:rPr>
                <w:rFonts w:ascii="標楷體" w:eastAsia="標楷體" w:hAnsi="標楷體" w:hint="eastAsia"/>
                <w:sz w:val="20"/>
              </w:rPr>
              <w:t>學程獨立開班的課程</w:t>
            </w:r>
            <w:r w:rsidRPr="007F1A3F">
              <w:rPr>
                <w:rFonts w:ascii="新細明體" w:eastAsia="新細明體" w:hAnsi="新細明體" w:hint="eastAsia"/>
                <w:sz w:val="20"/>
              </w:rPr>
              <w:t>，</w:t>
            </w:r>
            <w:r w:rsidRPr="007F1A3F">
              <w:rPr>
                <w:rFonts w:ascii="標楷體" w:eastAsia="標楷體" w:hAnsi="標楷體" w:hint="eastAsia"/>
                <w:sz w:val="20"/>
              </w:rPr>
              <w:t>日間部學生請逕自選課系統</w:t>
            </w:r>
            <w:r>
              <w:rPr>
                <w:rFonts w:ascii="標楷體" w:eastAsia="標楷體" w:hAnsi="標楷體" w:hint="eastAsia"/>
                <w:sz w:val="20"/>
              </w:rPr>
              <w:t>加退選</w:t>
            </w:r>
            <w:r w:rsidRPr="007F1A3F">
              <w:rPr>
                <w:rFonts w:ascii="標楷體" w:eastAsia="標楷體" w:hAnsi="標楷體" w:hint="eastAsia"/>
                <w:sz w:val="20"/>
              </w:rPr>
              <w:t>課</w:t>
            </w:r>
            <w:r w:rsidRPr="007F1A3F">
              <w:rPr>
                <w:rFonts w:ascii="新細明體" w:eastAsia="新細明體" w:hAnsi="新細明體" w:hint="eastAsia"/>
                <w:sz w:val="20"/>
              </w:rPr>
              <w:t>，</w:t>
            </w:r>
            <w:r w:rsidRPr="007F1A3F">
              <w:rPr>
                <w:rFonts w:ascii="標楷體" w:eastAsia="標楷體" w:hAnsi="標楷體" w:hint="eastAsia"/>
                <w:sz w:val="20"/>
              </w:rPr>
              <w:t>進修部學生請至外語學院祕書室LA117辦理越部</w:t>
            </w:r>
            <w:r>
              <w:rPr>
                <w:rFonts w:ascii="標楷體" w:eastAsia="標楷體" w:hAnsi="標楷體" w:hint="eastAsia"/>
                <w:sz w:val="20"/>
              </w:rPr>
              <w:t>加退</w:t>
            </w:r>
            <w:r w:rsidRPr="007F1A3F">
              <w:rPr>
                <w:rFonts w:ascii="標楷體" w:eastAsia="標楷體" w:hAnsi="標楷體" w:hint="eastAsia"/>
                <w:sz w:val="20"/>
              </w:rPr>
              <w:t>選課</w:t>
            </w:r>
            <w:r w:rsidRPr="007F1A3F">
              <w:rPr>
                <w:rFonts w:ascii="新細明體" w:eastAsia="新細明體" w:hAnsi="新細明體" w:hint="eastAsia"/>
                <w:sz w:val="20"/>
              </w:rPr>
              <w:t>，</w:t>
            </w:r>
            <w:r w:rsidRPr="007F1A3F">
              <w:rPr>
                <w:rFonts w:ascii="標楷體" w:eastAsia="標楷體" w:hAnsi="標楷體" w:hint="eastAsia"/>
                <w:sz w:val="20"/>
              </w:rPr>
              <w:t>無須任課教師簽名</w:t>
            </w:r>
            <w:r>
              <w:rPr>
                <w:rFonts w:ascii="新細明體" w:eastAsia="新細明體" w:hAnsi="新細明體" w:hint="eastAsia"/>
                <w:sz w:val="20"/>
              </w:rPr>
              <w:t>。</w:t>
            </w:r>
          </w:p>
        </w:tc>
      </w:tr>
      <w:tr w:rsidR="00740A98" w:rsidRPr="00023C96" w:rsidTr="00740A98">
        <w:trPr>
          <w:trHeight w:val="847"/>
        </w:trPr>
        <w:tc>
          <w:tcPr>
            <w:tcW w:w="2447" w:type="dxa"/>
            <w:shd w:val="clear" w:color="auto" w:fill="auto"/>
            <w:noWrap/>
            <w:vAlign w:val="center"/>
          </w:tcPr>
          <w:p w:rsidR="00740A98" w:rsidRPr="004D5D8C" w:rsidRDefault="00740A98" w:rsidP="002D7595">
            <w:pPr>
              <w:snapToGrid w:val="0"/>
              <w:spacing w:line="300" w:lineRule="exact"/>
              <w:ind w:hanging="2"/>
              <w:jc w:val="center"/>
              <w:rPr>
                <w:rFonts w:ascii="標楷體" w:eastAsia="標楷體" w:hAnsi="標楷體"/>
                <w:sz w:val="22"/>
              </w:rPr>
            </w:pPr>
            <w:r w:rsidRPr="004D5D8C">
              <w:rPr>
                <w:rFonts w:ascii="標楷體" w:eastAsia="標楷體" w:hAnsi="標楷體" w:hint="eastAsia"/>
                <w:sz w:val="22"/>
              </w:rPr>
              <w:t>越部選課</w:t>
            </w:r>
          </w:p>
          <w:p w:rsidR="00740A98" w:rsidRPr="004D5D8C" w:rsidRDefault="00740A98" w:rsidP="002D7595">
            <w:pPr>
              <w:snapToGrid w:val="0"/>
              <w:spacing w:line="300" w:lineRule="exact"/>
              <w:ind w:hanging="2"/>
              <w:jc w:val="center"/>
              <w:rPr>
                <w:rFonts w:ascii="標楷體" w:eastAsia="標楷體" w:hAnsi="標楷體"/>
                <w:sz w:val="22"/>
              </w:rPr>
            </w:pPr>
            <w:r w:rsidRPr="004D5D8C">
              <w:rPr>
                <w:rFonts w:ascii="標楷體" w:eastAsia="標楷體" w:hAnsi="標楷體" w:hint="eastAsia"/>
                <w:sz w:val="22"/>
              </w:rPr>
              <w:t>(</w:t>
            </w:r>
            <w:r w:rsidRPr="00030E8C">
              <w:rPr>
                <w:rFonts w:ascii="標楷體" w:eastAsia="標楷體" w:hAnsi="標楷體" w:hint="eastAsia"/>
                <w:color w:val="FF0000"/>
                <w:sz w:val="22"/>
              </w:rPr>
              <w:t>進修部選日間部課程</w:t>
            </w:r>
            <w:r w:rsidRPr="004D5D8C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40A98" w:rsidRPr="00023C96" w:rsidRDefault="00740A98" w:rsidP="002D7595">
            <w:pPr>
              <w:snapToGrid w:val="0"/>
              <w:spacing w:line="300" w:lineRule="exac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023C96">
              <w:rPr>
                <w:rFonts w:ascii="標楷體" w:eastAsia="標楷體" w:hAnsi="標楷體" w:hint="eastAsia"/>
                <w:sz w:val="20"/>
              </w:rPr>
              <w:t>紙本申請，人工簽核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740A98" w:rsidRPr="00023C96" w:rsidRDefault="00740A98" w:rsidP="007F1A3F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7F1A3F">
              <w:rPr>
                <w:rFonts w:ascii="標楷體" w:eastAsia="標楷體" w:hAnsi="標楷體" w:hint="eastAsia"/>
                <w:sz w:val="20"/>
              </w:rPr>
              <w:t>進修部學生請至外語學院祕書室LA117辦理越部選課</w:t>
            </w:r>
            <w:r w:rsidRPr="007F1A3F">
              <w:rPr>
                <w:rFonts w:ascii="新細明體" w:eastAsia="新細明體" w:hAnsi="新細明體" w:hint="eastAsia"/>
                <w:sz w:val="20"/>
              </w:rPr>
              <w:t>，</w:t>
            </w:r>
            <w:r w:rsidRPr="007F1A3F">
              <w:rPr>
                <w:rFonts w:ascii="標楷體" w:eastAsia="標楷體" w:hAnsi="標楷體" w:hint="eastAsia"/>
                <w:sz w:val="20"/>
              </w:rPr>
              <w:t>無須任課教師簽名</w:t>
            </w:r>
            <w:r>
              <w:rPr>
                <w:rFonts w:ascii="新細明體" w:eastAsia="新細明體" w:hAnsi="新細明體" w:hint="eastAsia"/>
                <w:sz w:val="20"/>
              </w:rPr>
              <w:t>。</w:t>
            </w:r>
          </w:p>
        </w:tc>
      </w:tr>
      <w:tr w:rsidR="00740A98" w:rsidRPr="00023C96" w:rsidTr="00740A98">
        <w:trPr>
          <w:trHeight w:val="847"/>
        </w:trPr>
        <w:tc>
          <w:tcPr>
            <w:tcW w:w="2447" w:type="dxa"/>
            <w:shd w:val="clear" w:color="auto" w:fill="auto"/>
            <w:noWrap/>
            <w:vAlign w:val="center"/>
          </w:tcPr>
          <w:p w:rsidR="00740A98" w:rsidRPr="00023C96" w:rsidRDefault="00740A98" w:rsidP="002D7595">
            <w:pPr>
              <w:snapToGrid w:val="0"/>
              <w:spacing w:line="300" w:lineRule="exact"/>
              <w:ind w:hanging="2"/>
              <w:jc w:val="center"/>
              <w:rPr>
                <w:rFonts w:ascii="標楷體" w:eastAsia="標楷體" w:hAnsi="標楷體"/>
                <w:sz w:val="22"/>
              </w:rPr>
            </w:pPr>
            <w:r w:rsidRPr="00023C96">
              <w:rPr>
                <w:rFonts w:ascii="標楷體" w:eastAsia="標楷體" w:hAnsi="標楷體" w:hint="eastAsia"/>
                <w:sz w:val="22"/>
              </w:rPr>
              <w:t>選課錯誤更正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40A98" w:rsidRPr="00023C96" w:rsidRDefault="00740A98" w:rsidP="002D7595">
            <w:pPr>
              <w:snapToGrid w:val="0"/>
              <w:spacing w:line="300" w:lineRule="exac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023C96">
              <w:rPr>
                <w:rFonts w:ascii="標楷體" w:eastAsia="標楷體" w:hAnsi="標楷體" w:hint="eastAsia"/>
                <w:sz w:val="20"/>
              </w:rPr>
              <w:t>紙本申請，人工簽核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740A98" w:rsidRDefault="00740A98" w:rsidP="007F1A3F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 w:rsidRPr="007F1A3F">
              <w:rPr>
                <w:rFonts w:ascii="標楷體" w:eastAsia="標楷體" w:hAnsi="標楷體" w:hint="eastAsia"/>
                <w:sz w:val="20"/>
              </w:rPr>
              <w:t>請至外語學院祕書室LA117辦理</w:t>
            </w:r>
            <w:r>
              <w:rPr>
                <w:rFonts w:ascii="標楷體" w:eastAsia="標楷體" w:hAnsi="標楷體" w:hint="eastAsia"/>
                <w:sz w:val="20"/>
              </w:rPr>
              <w:t>選課錯誤更正</w:t>
            </w:r>
            <w:r>
              <w:rPr>
                <w:rFonts w:ascii="新細明體" w:eastAsia="新細明體" w:hAnsi="新細明體" w:hint="eastAsia"/>
                <w:sz w:val="20"/>
              </w:rPr>
              <w:t>。</w:t>
            </w:r>
          </w:p>
          <w:p w:rsidR="00740A98" w:rsidRDefault="00740A98" w:rsidP="00814C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 w:rsidRPr="00814C14">
              <w:rPr>
                <w:rFonts w:ascii="標楷體" w:eastAsia="標楷體" w:hAnsi="標楷體" w:hint="eastAsia"/>
                <w:sz w:val="20"/>
              </w:rPr>
              <w:t>至遲應於本階段完成當學期選課。</w:t>
            </w:r>
          </w:p>
          <w:p w:rsidR="00740A98" w:rsidRPr="00814C14" w:rsidRDefault="00740A98" w:rsidP="00814C14">
            <w:pPr>
              <w:pStyle w:val="a3"/>
              <w:widowControl/>
              <w:numPr>
                <w:ilvl w:val="0"/>
                <w:numId w:val="8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 w:rsidRPr="00814C14">
              <w:rPr>
                <w:rFonts w:ascii="標楷體" w:eastAsia="標楷體" w:hAnsi="標楷體" w:hint="eastAsia"/>
                <w:sz w:val="20"/>
              </w:rPr>
              <w:t>選課錯誤更正截止日後，當學期選課均不得申請異動。</w:t>
            </w:r>
          </w:p>
        </w:tc>
      </w:tr>
      <w:tr w:rsidR="00740A98" w:rsidRPr="00023C96" w:rsidTr="00740A98">
        <w:trPr>
          <w:trHeight w:val="847"/>
        </w:trPr>
        <w:tc>
          <w:tcPr>
            <w:tcW w:w="2447" w:type="dxa"/>
            <w:shd w:val="clear" w:color="auto" w:fill="auto"/>
            <w:noWrap/>
            <w:vAlign w:val="center"/>
          </w:tcPr>
          <w:p w:rsidR="00740A98" w:rsidRPr="00023C96" w:rsidRDefault="00740A98" w:rsidP="00814C14">
            <w:pPr>
              <w:snapToGrid w:val="0"/>
              <w:spacing w:line="300" w:lineRule="exact"/>
              <w:ind w:hanging="2"/>
              <w:jc w:val="center"/>
              <w:rPr>
                <w:rFonts w:ascii="標楷體" w:eastAsia="標楷體" w:hAnsi="標楷體"/>
                <w:sz w:val="22"/>
              </w:rPr>
            </w:pPr>
            <w:r w:rsidRPr="00023C96">
              <w:rPr>
                <w:rFonts w:ascii="標楷體" w:eastAsia="標楷體" w:hAnsi="標楷體" w:hint="eastAsia"/>
                <w:sz w:val="22"/>
              </w:rPr>
              <w:t>學分費繳費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40A98" w:rsidRPr="00023C96" w:rsidRDefault="00740A98" w:rsidP="002D7595">
            <w:pPr>
              <w:snapToGrid w:val="0"/>
              <w:spacing w:line="300" w:lineRule="exact"/>
              <w:ind w:hanging="2"/>
              <w:rPr>
                <w:rFonts w:ascii="標楷體" w:eastAsia="標楷體" w:hAnsi="標楷體"/>
                <w:sz w:val="20"/>
              </w:rPr>
            </w:pPr>
            <w:r w:rsidRPr="00023C96">
              <w:rPr>
                <w:rFonts w:ascii="標楷體" w:eastAsia="標楷體" w:hAnsi="標楷體" w:hint="eastAsia"/>
                <w:sz w:val="20"/>
              </w:rPr>
              <w:t>輔大首頁</w:t>
            </w:r>
            <w:r w:rsidRPr="00023C96">
              <w:rPr>
                <w:rFonts w:ascii="標楷體" w:eastAsia="標楷體" w:hAnsi="標楷體"/>
                <w:sz w:val="20"/>
              </w:rPr>
              <w:t>/</w:t>
            </w:r>
            <w:r w:rsidRPr="00023C96">
              <w:rPr>
                <w:rFonts w:ascii="標楷體" w:eastAsia="標楷體" w:hAnsi="標楷體" w:hint="eastAsia"/>
                <w:sz w:val="20"/>
              </w:rPr>
              <w:t>下載繳費憑單</w:t>
            </w:r>
            <w:r w:rsidRPr="00023C96">
              <w:rPr>
                <w:rFonts w:ascii="標楷體" w:eastAsia="標楷體" w:hAnsi="標楷體"/>
                <w:sz w:val="20"/>
              </w:rPr>
              <w:t>/</w:t>
            </w:r>
            <w:r w:rsidRPr="00023C96">
              <w:rPr>
                <w:rFonts w:ascii="標楷體" w:eastAsia="標楷體" w:hAnsi="標楷體" w:hint="eastAsia"/>
                <w:sz w:val="20"/>
              </w:rPr>
              <w:t>繳費平台（或網址：</w:t>
            </w:r>
            <w:hyperlink r:id="rId7" w:history="1">
              <w:r w:rsidRPr="00023C96">
                <w:rPr>
                  <w:rFonts w:ascii="標楷體" w:eastAsia="標楷體" w:hAnsi="標楷體"/>
                  <w:sz w:val="20"/>
                  <w:u w:val="single"/>
                </w:rPr>
                <w:t>https://school.taishinbank.com.tw</w:t>
              </w:r>
            </w:hyperlink>
            <w:r w:rsidRPr="00023C96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87264C" w:rsidRDefault="00740A98" w:rsidP="002D759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F1A3F">
              <w:rPr>
                <w:rFonts w:ascii="標楷體" w:eastAsia="標楷體" w:hAnsi="標楷體" w:hint="eastAsia"/>
                <w:sz w:val="20"/>
              </w:rPr>
              <w:t>學程獨立開班的課程</w:t>
            </w:r>
            <w:r w:rsidRPr="00E8726A">
              <w:rPr>
                <w:rFonts w:ascii="標楷體" w:eastAsia="標楷體" w:hAnsi="標楷體" w:hint="eastAsia"/>
                <w:sz w:val="20"/>
              </w:rPr>
              <w:t>（</w:t>
            </w:r>
            <w:r w:rsidR="0087264C">
              <w:rPr>
                <w:rFonts w:ascii="標楷體" w:eastAsia="標楷體" w:hAnsi="標楷體" w:hint="eastAsia"/>
                <w:sz w:val="20"/>
              </w:rPr>
              <w:t>D-K1</w:t>
            </w:r>
            <w:r w:rsidR="000246AE">
              <w:rPr>
                <w:rFonts w:ascii="標楷體" w:eastAsia="標楷體" w:hAnsi="標楷體" w:hint="eastAsia"/>
                <w:sz w:val="20"/>
              </w:rPr>
              <w:t>9</w:t>
            </w:r>
            <w:r w:rsidRPr="00E8726A">
              <w:rPr>
                <w:rFonts w:ascii="標楷體" w:eastAsia="標楷體" w:hAnsi="標楷體" w:hint="eastAsia"/>
                <w:sz w:val="20"/>
              </w:rPr>
              <w:t>0）</w:t>
            </w:r>
          </w:p>
          <w:p w:rsidR="00740A98" w:rsidRPr="00023C96" w:rsidRDefault="00740A98" w:rsidP="002D759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均須繳交學分費</w:t>
            </w:r>
          </w:p>
        </w:tc>
      </w:tr>
    </w:tbl>
    <w:p w:rsidR="00447211" w:rsidRPr="00447211" w:rsidRDefault="00447211" w:rsidP="00447211">
      <w:pPr>
        <w:jc w:val="both"/>
      </w:pPr>
      <w:bookmarkStart w:id="0" w:name="_GoBack"/>
      <w:bookmarkEnd w:id="0"/>
    </w:p>
    <w:sectPr w:rsidR="00447211" w:rsidRPr="00447211" w:rsidSect="004472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B9D" w:rsidRDefault="00277B9D" w:rsidP="00447211">
      <w:r>
        <w:separator/>
      </w:r>
    </w:p>
  </w:endnote>
  <w:endnote w:type="continuationSeparator" w:id="0">
    <w:p w:rsidR="00277B9D" w:rsidRDefault="00277B9D" w:rsidP="0044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B9D" w:rsidRDefault="00277B9D" w:rsidP="00447211">
      <w:r>
        <w:separator/>
      </w:r>
    </w:p>
  </w:footnote>
  <w:footnote w:type="continuationSeparator" w:id="0">
    <w:p w:rsidR="00277B9D" w:rsidRDefault="00277B9D" w:rsidP="00447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E1FE6"/>
    <w:multiLevelType w:val="hybridMultilevel"/>
    <w:tmpl w:val="1AA0D684"/>
    <w:lvl w:ilvl="0" w:tplc="16481872">
      <w:start w:val="1"/>
      <w:numFmt w:val="ideographLegalTraditional"/>
      <w:lvlText w:val="%1、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B67A97"/>
    <w:multiLevelType w:val="hybridMultilevel"/>
    <w:tmpl w:val="A9E40088"/>
    <w:lvl w:ilvl="0" w:tplc="20F6E1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3B7B69"/>
    <w:multiLevelType w:val="hybridMultilevel"/>
    <w:tmpl w:val="995833E8"/>
    <w:lvl w:ilvl="0" w:tplc="20F6E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E75AEB"/>
    <w:multiLevelType w:val="hybridMultilevel"/>
    <w:tmpl w:val="A6BE60BA"/>
    <w:lvl w:ilvl="0" w:tplc="BE7421B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37DC29B3"/>
    <w:multiLevelType w:val="hybridMultilevel"/>
    <w:tmpl w:val="79B20D9E"/>
    <w:lvl w:ilvl="0" w:tplc="20F6E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E54B79"/>
    <w:multiLevelType w:val="hybridMultilevel"/>
    <w:tmpl w:val="65DABDCC"/>
    <w:lvl w:ilvl="0" w:tplc="C958EAD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613F76C7"/>
    <w:multiLevelType w:val="hybridMultilevel"/>
    <w:tmpl w:val="38AC8A08"/>
    <w:lvl w:ilvl="0" w:tplc="C958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FE0F5C"/>
    <w:multiLevelType w:val="hybridMultilevel"/>
    <w:tmpl w:val="094E3A56"/>
    <w:lvl w:ilvl="0" w:tplc="0E24C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3F"/>
    <w:rsid w:val="00020605"/>
    <w:rsid w:val="0002395D"/>
    <w:rsid w:val="000246AE"/>
    <w:rsid w:val="000D5730"/>
    <w:rsid w:val="0014675F"/>
    <w:rsid w:val="00277B9D"/>
    <w:rsid w:val="00302282"/>
    <w:rsid w:val="00447211"/>
    <w:rsid w:val="004C43C1"/>
    <w:rsid w:val="005F16BD"/>
    <w:rsid w:val="00624A0B"/>
    <w:rsid w:val="00627364"/>
    <w:rsid w:val="006D009C"/>
    <w:rsid w:val="00740A98"/>
    <w:rsid w:val="00792B20"/>
    <w:rsid w:val="007F1A3F"/>
    <w:rsid w:val="00814C14"/>
    <w:rsid w:val="0087264C"/>
    <w:rsid w:val="00915A26"/>
    <w:rsid w:val="009A3083"/>
    <w:rsid w:val="009D1499"/>
    <w:rsid w:val="00A66794"/>
    <w:rsid w:val="00A8293F"/>
    <w:rsid w:val="00AB1ECA"/>
    <w:rsid w:val="00B40E35"/>
    <w:rsid w:val="00BB1B0E"/>
    <w:rsid w:val="00BD1B41"/>
    <w:rsid w:val="00C23211"/>
    <w:rsid w:val="00C65540"/>
    <w:rsid w:val="00CC0DD8"/>
    <w:rsid w:val="00D360E8"/>
    <w:rsid w:val="00DB350A"/>
    <w:rsid w:val="00DC2673"/>
    <w:rsid w:val="00E8726A"/>
    <w:rsid w:val="00EB3AFB"/>
    <w:rsid w:val="00EF7D26"/>
    <w:rsid w:val="00F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D55D1D-8B59-4BC3-83AD-1C8A9B4A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9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47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72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7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72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36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6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.taishinbank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2017-04-11T07:38:00Z</cp:lastPrinted>
  <dcterms:created xsi:type="dcterms:W3CDTF">2017-04-11T08:09:00Z</dcterms:created>
  <dcterms:modified xsi:type="dcterms:W3CDTF">2017-04-11T08:11:00Z</dcterms:modified>
</cp:coreProperties>
</file>