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BA8" w:rsidRPr="00353BA8" w:rsidRDefault="00CA3696" w:rsidP="00353BA8">
      <w:pPr>
        <w:jc w:val="center"/>
        <w:rPr>
          <w:sz w:val="32"/>
          <w:szCs w:val="32"/>
        </w:rPr>
      </w:pPr>
      <w:r w:rsidRPr="00CA3696">
        <w:rPr>
          <w:rFonts w:hint="eastAsia"/>
          <w:sz w:val="32"/>
          <w:szCs w:val="32"/>
        </w:rPr>
        <w:t xml:space="preserve">2015 </w:t>
      </w:r>
      <w:r w:rsidRPr="00CA3696">
        <w:rPr>
          <w:rFonts w:hint="eastAsia"/>
          <w:sz w:val="32"/>
          <w:szCs w:val="32"/>
        </w:rPr>
        <w:t>北京之春參訪心得</w:t>
      </w:r>
    </w:p>
    <w:p w:rsidR="00D87A14" w:rsidRDefault="00D87A14" w:rsidP="00D87A14">
      <w:pPr>
        <w:spacing w:line="360" w:lineRule="auto"/>
        <w:rPr>
          <w:rFonts w:ascii="標楷體" w:eastAsia="標楷體" w:hAnsi="標楷體"/>
          <w:szCs w:val="24"/>
        </w:rPr>
      </w:pPr>
      <w:r>
        <w:rPr>
          <w:rFonts w:hint="eastAsia"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352425</wp:posOffset>
            </wp:positionV>
            <wp:extent cx="2028825" cy="2133600"/>
            <wp:effectExtent l="152400" t="114300" r="142875" b="76200"/>
            <wp:wrapSquare wrapText="bothSides"/>
            <wp:docPr id="2" name="圖片 1" descr="C:\Users\Wendy Hsu\Desktop\北京之春\2015-03-29\20150329_07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Wendy Hsu\Desktop\北京之春\2015-03-29\20150329_072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8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133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53BA8">
        <w:rPr>
          <w:rFonts w:hint="eastAsia"/>
          <w:szCs w:val="24"/>
        </w:rPr>
        <w:br/>
      </w:r>
      <w:r w:rsidR="00353BA8">
        <w:rPr>
          <w:rFonts w:ascii="標楷體" w:eastAsia="標楷體" w:hAnsi="標楷體" w:hint="eastAsia"/>
          <w:szCs w:val="24"/>
        </w:rPr>
        <w:t>初到北京，幾天下來看見晚上的天空竟然都是「紅」</w:t>
      </w:r>
      <w:r>
        <w:rPr>
          <w:rFonts w:ascii="標楷體" w:eastAsia="標楷體" w:hAnsi="標楷體" w:hint="eastAsia"/>
          <w:szCs w:val="24"/>
        </w:rPr>
        <w:t>色</w:t>
      </w:r>
      <w:r w:rsidR="00353BA8">
        <w:rPr>
          <w:rFonts w:ascii="標楷體" w:eastAsia="標楷體" w:hAnsi="標楷體" w:hint="eastAsia"/>
          <w:szCs w:val="24"/>
        </w:rPr>
        <w:t>的，而學伴僅是笑笑的回答：「因為有沙子吧。」</w:t>
      </w:r>
    </w:p>
    <w:p w:rsidR="00D87A14" w:rsidRDefault="00846DE5" w:rsidP="00D87A14">
      <w:pPr>
        <w:spacing w:line="360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白天的天空始終霧濛濛的，只有下完雨時才偶見藍色的天空；但也因為這種朦朧感，拍出來的相片配上枯枝，更有種蕭瑟感。</w:t>
      </w:r>
    </w:p>
    <w:p w:rsidR="00D87A14" w:rsidRDefault="00D87A14" w:rsidP="00D87A14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</w:t>
      </w:r>
    </w:p>
    <w:p w:rsidR="00665A96" w:rsidRDefault="007E48D1" w:rsidP="00D87A14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227965</wp:posOffset>
            </wp:positionV>
            <wp:extent cx="2066925" cy="3076575"/>
            <wp:effectExtent l="19050" t="0" r="9525" b="0"/>
            <wp:wrapSquare wrapText="bothSides"/>
            <wp:docPr id="4" name="圖片 3" descr="https://fbcdn-sphotos-e-a.akamaihd.net/hphotos-ak-xap1/v/t1.0-9/11180296_10203389505772935_3433823207703600433_n.jpg?oh=0757638a03af73b4977c11771055ea1c&amp;oe=55E22EE2&amp;__gda__=1440841399_60d48eb64c1b3032ac7a049a1b6df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e-a.akamaihd.net/hphotos-ak-xap1/v/t1.0-9/11180296_10203389505772935_3433823207703600433_n.jpg?oh=0757638a03af73b4977c11771055ea1c&amp;oe=55E22EE2&amp;__gda__=1440841399_60d48eb64c1b3032ac7a049a1b6df57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92" r="3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87A14" w:rsidRDefault="001D1E8D" w:rsidP="00F76804">
      <w:pPr>
        <w:spacing w:line="360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想在大學生涯裡多體驗別的教學方式、看看別人是如何學習的，於是參加了這次的北京之春。</w:t>
      </w:r>
    </w:p>
    <w:p w:rsidR="001D1E8D" w:rsidRPr="001D1E8D" w:rsidRDefault="001D1E8D" w:rsidP="00F76804">
      <w:pPr>
        <w:spacing w:line="360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雖然只有四天的上</w:t>
      </w:r>
      <w:r w:rsidR="00F76804">
        <w:rPr>
          <w:rFonts w:ascii="標楷體" w:eastAsia="標楷體" w:hAnsi="標楷體" w:hint="eastAsia"/>
          <w:szCs w:val="24"/>
        </w:rPr>
        <w:t>課，但也選了很多非西文系的課程</w:t>
      </w:r>
      <w:r>
        <w:rPr>
          <w:rFonts w:ascii="標楷體" w:eastAsia="標楷體" w:hAnsi="標楷體" w:hint="eastAsia"/>
          <w:szCs w:val="24"/>
        </w:rPr>
        <w:t>，</w:t>
      </w:r>
      <w:r w:rsidR="008163EF">
        <w:rPr>
          <w:rFonts w:ascii="標楷體" w:eastAsia="標楷體" w:hAnsi="標楷體" w:hint="eastAsia"/>
          <w:szCs w:val="24"/>
        </w:rPr>
        <w:t>能夠</w:t>
      </w:r>
      <w:r w:rsidR="00F76804">
        <w:rPr>
          <w:rFonts w:ascii="標楷體" w:eastAsia="標楷體" w:hAnsi="標楷體" w:hint="eastAsia"/>
          <w:szCs w:val="24"/>
        </w:rPr>
        <w:t>趁機多體驗外系的課</w:t>
      </w:r>
      <w:r w:rsidR="008163EF">
        <w:rPr>
          <w:rFonts w:ascii="標楷體" w:eastAsia="標楷體" w:hAnsi="標楷體" w:hint="eastAsia"/>
          <w:szCs w:val="24"/>
        </w:rPr>
        <w:t>是種很有趣的體驗，而且這裡老師都知道這禮拜有台灣學生會來，所以我們都可以旁聽。</w:t>
      </w:r>
    </w:p>
    <w:p w:rsidR="001D1E8D" w:rsidRDefault="00274416" w:rsidP="007E1C81">
      <w:pPr>
        <w:spacing w:line="360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例如選的這門</w:t>
      </w:r>
      <w:r w:rsidR="007E1C81">
        <w:rPr>
          <w:rFonts w:ascii="標楷體" w:eastAsia="標楷體" w:hAnsi="標楷體" w:hint="eastAsia"/>
          <w:szCs w:val="24"/>
        </w:rPr>
        <w:t>茶道課，他們</w:t>
      </w:r>
      <w:r>
        <w:rPr>
          <w:rFonts w:ascii="標楷體" w:eastAsia="標楷體" w:hAnsi="標楷體" w:hint="eastAsia"/>
          <w:szCs w:val="24"/>
        </w:rPr>
        <w:t>日文系有</w:t>
      </w:r>
      <w:r w:rsidR="007E1C81">
        <w:rPr>
          <w:rFonts w:ascii="標楷體" w:eastAsia="標楷體" w:hAnsi="標楷體" w:hint="eastAsia"/>
          <w:szCs w:val="24"/>
        </w:rPr>
        <w:t>個專門的茶道室，日本老師也是全程</w:t>
      </w:r>
      <w:r>
        <w:rPr>
          <w:rFonts w:ascii="標楷體" w:eastAsia="標楷體" w:hAnsi="標楷體" w:hint="eastAsia"/>
          <w:szCs w:val="24"/>
        </w:rPr>
        <w:t>以</w:t>
      </w:r>
      <w:r w:rsidR="007E1C81">
        <w:rPr>
          <w:rFonts w:ascii="標楷體" w:eastAsia="標楷體" w:hAnsi="標楷體" w:hint="eastAsia"/>
          <w:szCs w:val="24"/>
        </w:rPr>
        <w:t>日文授課，而且很多細節、很嚴謹，就像去到真正的日本上課一樣。</w:t>
      </w:r>
    </w:p>
    <w:p w:rsidR="00344D49" w:rsidRDefault="00344D49" w:rsidP="00344D49">
      <w:pPr>
        <w:rPr>
          <w:rFonts w:ascii="標楷體" w:eastAsia="標楷體" w:hAnsi="標楷體"/>
          <w:szCs w:val="24"/>
        </w:rPr>
      </w:pPr>
    </w:p>
    <w:p w:rsidR="00F66CAB" w:rsidRDefault="00634720" w:rsidP="007E48D1">
      <w:pPr>
        <w:spacing w:line="360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2066925" cy="2324100"/>
            <wp:effectExtent l="95250" t="57150" r="85725" b="800100"/>
            <wp:wrapSquare wrapText="bothSides"/>
            <wp:docPr id="6" name="圖片 6" descr="C:\Users\Wendy Hsu\Desktop\北京之春\2015-04-02\DSC0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ndy Hsu\Desktop\北京之春\2015-04-02\DSC008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241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szCs w:val="24"/>
        </w:rPr>
        <w:t>北外教的語言非常廣泛，像他們有個「歐洲語言文化學院」，其實這個學院就是一個</w:t>
      </w:r>
      <w:r w:rsidR="00435226">
        <w:rPr>
          <w:rFonts w:ascii="標楷體" w:eastAsia="標楷體" w:hAnsi="標楷體" w:hint="eastAsia"/>
          <w:szCs w:val="24"/>
        </w:rPr>
        <w:t>系，但</w:t>
      </w:r>
      <w:r>
        <w:rPr>
          <w:rFonts w:ascii="標楷體" w:eastAsia="標楷體" w:hAnsi="標楷體" w:hint="eastAsia"/>
          <w:szCs w:val="24"/>
        </w:rPr>
        <w:t>分</w:t>
      </w:r>
      <w:r w:rsidR="00435226">
        <w:rPr>
          <w:rFonts w:ascii="標楷體" w:eastAsia="標楷體" w:hAnsi="標楷體" w:hint="eastAsia"/>
          <w:szCs w:val="24"/>
        </w:rPr>
        <w:t>為</w:t>
      </w:r>
      <w:r>
        <w:rPr>
          <w:rFonts w:ascii="標楷體" w:eastAsia="標楷體" w:hAnsi="標楷體" w:hint="eastAsia"/>
          <w:szCs w:val="24"/>
        </w:rPr>
        <w:t>很多不同的語言，例如冰島語、挪威語、匈牙利語……等等。我的學伴剛好就是學瑞典語的，而</w:t>
      </w:r>
      <w:r w:rsidR="00435226">
        <w:rPr>
          <w:rFonts w:ascii="標楷體" w:eastAsia="標楷體" w:hAnsi="標楷體" w:hint="eastAsia"/>
          <w:szCs w:val="24"/>
        </w:rPr>
        <w:t>她所在的排球隊</w:t>
      </w:r>
      <w:r>
        <w:rPr>
          <w:rFonts w:ascii="標楷體" w:eastAsia="標楷體" w:hAnsi="標楷體" w:hint="eastAsia"/>
          <w:szCs w:val="24"/>
        </w:rPr>
        <w:t>，都分屬各個不同語言，集合起來簡直就是小小聯合國。</w:t>
      </w:r>
    </w:p>
    <w:p w:rsidR="00F66CAB" w:rsidRDefault="00F66CAB" w:rsidP="007E48D1">
      <w:pPr>
        <w:widowControl/>
        <w:spacing w:line="360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br w:type="page"/>
      </w:r>
      <w:r>
        <w:rPr>
          <w:rFonts w:ascii="標楷體" w:eastAsia="標楷體" w:hAnsi="標楷體" w:hint="eastAsia"/>
          <w:szCs w:val="24"/>
        </w:rPr>
        <w:lastRenderedPageBreak/>
        <w:t>在四天上課和同學們相處下，發覺到一個共同點：他們</w:t>
      </w:r>
      <w:r w:rsidR="008D57D2">
        <w:rPr>
          <w:rFonts w:ascii="標楷體" w:eastAsia="標楷體" w:hAnsi="標楷體" w:hint="eastAsia"/>
          <w:szCs w:val="24"/>
        </w:rPr>
        <w:t>從進來大學開始就在</w:t>
      </w:r>
      <w:r>
        <w:rPr>
          <w:rFonts w:ascii="標楷體" w:eastAsia="標楷體" w:hAnsi="標楷體" w:hint="eastAsia"/>
          <w:szCs w:val="24"/>
        </w:rPr>
        <w:t>規劃</w:t>
      </w:r>
      <w:r w:rsidR="008D57D2">
        <w:rPr>
          <w:rFonts w:ascii="標楷體" w:eastAsia="標楷體" w:hAnsi="標楷體" w:hint="eastAsia"/>
          <w:szCs w:val="24"/>
        </w:rPr>
        <w:t>未來了</w:t>
      </w:r>
      <w:r>
        <w:rPr>
          <w:rFonts w:ascii="標楷體" w:eastAsia="標楷體" w:hAnsi="標楷體" w:hint="eastAsia"/>
          <w:szCs w:val="24"/>
        </w:rPr>
        <w:t>。例如有人大一一進來就</w:t>
      </w:r>
      <w:r w:rsidR="00532E62">
        <w:rPr>
          <w:rFonts w:ascii="標楷體" w:eastAsia="標楷體" w:hAnsi="標楷體" w:hint="eastAsia"/>
          <w:szCs w:val="24"/>
        </w:rPr>
        <w:t>想好</w:t>
      </w:r>
      <w:r w:rsidR="00435226">
        <w:rPr>
          <w:rFonts w:ascii="標楷體" w:eastAsia="標楷體" w:hAnsi="標楷體" w:hint="eastAsia"/>
          <w:szCs w:val="24"/>
        </w:rPr>
        <w:t>未來要考公職，很多人</w:t>
      </w:r>
      <w:r w:rsidR="00532E62">
        <w:rPr>
          <w:rFonts w:ascii="標楷體" w:eastAsia="標楷體" w:hAnsi="標楷體" w:hint="eastAsia"/>
          <w:szCs w:val="24"/>
        </w:rPr>
        <w:t>一開始就確定自己大三要出國交</w:t>
      </w:r>
      <w:r w:rsidR="008D57D2">
        <w:rPr>
          <w:rFonts w:ascii="標楷體" w:eastAsia="標楷體" w:hAnsi="標楷體" w:hint="eastAsia"/>
          <w:szCs w:val="24"/>
        </w:rPr>
        <w:t>換；</w:t>
      </w:r>
      <w:r w:rsidR="00532E62">
        <w:rPr>
          <w:rFonts w:ascii="標楷體" w:eastAsia="標楷體" w:hAnsi="標楷體" w:hint="eastAsia"/>
          <w:szCs w:val="24"/>
        </w:rPr>
        <w:t>也聽聞一些語種的學系，當</w:t>
      </w:r>
      <w:r w:rsidR="008D57D2">
        <w:rPr>
          <w:rFonts w:ascii="標楷體" w:eastAsia="標楷體" w:hAnsi="標楷體" w:hint="eastAsia"/>
          <w:szCs w:val="24"/>
        </w:rPr>
        <w:t>屆大四就業率</w:t>
      </w:r>
      <w:r w:rsidR="00435226">
        <w:rPr>
          <w:rFonts w:ascii="標楷體" w:eastAsia="標楷體" w:hAnsi="標楷體" w:hint="eastAsia"/>
          <w:szCs w:val="24"/>
        </w:rPr>
        <w:t>就</w:t>
      </w:r>
      <w:r w:rsidR="008D57D2">
        <w:rPr>
          <w:rFonts w:ascii="標楷體" w:eastAsia="標楷體" w:hAnsi="標楷體" w:hint="eastAsia"/>
          <w:szCs w:val="24"/>
        </w:rPr>
        <w:t>已</w:t>
      </w:r>
      <w:r w:rsidR="00435226">
        <w:rPr>
          <w:rFonts w:ascii="標楷體" w:eastAsia="標楷體" w:hAnsi="標楷體" w:hint="eastAsia"/>
          <w:szCs w:val="24"/>
        </w:rPr>
        <w:t>經</w:t>
      </w:r>
      <w:r w:rsidR="008D57D2">
        <w:rPr>
          <w:rFonts w:ascii="標楷體" w:eastAsia="標楷體" w:hAnsi="標楷體" w:hint="eastAsia"/>
          <w:szCs w:val="24"/>
        </w:rPr>
        <w:t>百分之百</w:t>
      </w:r>
      <w:r w:rsidR="00532E62">
        <w:rPr>
          <w:rFonts w:ascii="標楷體" w:eastAsia="標楷體" w:hAnsi="標楷體" w:hint="eastAsia"/>
          <w:szCs w:val="24"/>
        </w:rPr>
        <w:t>。</w:t>
      </w:r>
    </w:p>
    <w:p w:rsidR="00230D10" w:rsidRDefault="00230D10" w:rsidP="007E48D1">
      <w:pPr>
        <w:spacing w:line="360" w:lineRule="auto"/>
        <w:rPr>
          <w:rFonts w:ascii="標楷體" w:eastAsia="標楷體" w:hAnsi="標楷體"/>
          <w:szCs w:val="24"/>
        </w:rPr>
      </w:pPr>
    </w:p>
    <w:p w:rsidR="00B579AF" w:rsidRDefault="00537A8D" w:rsidP="007E48D1">
      <w:pPr>
        <w:spacing w:line="360" w:lineRule="auto"/>
        <w:rPr>
          <w:rFonts w:ascii="標楷體" w:eastAsia="標楷體" w:hAnsi="標楷體"/>
          <w:sz w:val="22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2428875</wp:posOffset>
            </wp:positionV>
            <wp:extent cx="2712085" cy="3648075"/>
            <wp:effectExtent l="247650" t="0" r="335915" b="0"/>
            <wp:wrapSquare wrapText="bothSides"/>
            <wp:docPr id="7" name="圖片 7" descr="C:\Users\Wendy Hsu\Desktop\北京之春\2015-03-29\mmexport142795179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ndy Hsu\Desktop\北京之春\2015-03-29\mmexport1427951794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064" b="18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3648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D57D2">
        <w:rPr>
          <w:rFonts w:ascii="標楷體" w:eastAsia="標楷體" w:hAnsi="標楷體" w:hint="eastAsia"/>
          <w:szCs w:val="24"/>
        </w:rPr>
        <w:t>在旁聽西文系的課程裡</w:t>
      </w:r>
      <w:r w:rsidR="008D57D2">
        <w:rPr>
          <w:rFonts w:ascii="標楷體" w:eastAsia="標楷體" w:hAnsi="標楷體" w:hint="eastAsia"/>
          <w:sz w:val="22"/>
          <w:szCs w:val="24"/>
        </w:rPr>
        <w:t>，感受最深刻的就是他們很注</w:t>
      </w:r>
      <w:r w:rsidR="00E30EE7">
        <w:rPr>
          <w:rFonts w:ascii="標楷體" w:eastAsia="標楷體" w:hAnsi="標楷體" w:hint="eastAsia"/>
          <w:sz w:val="22"/>
          <w:szCs w:val="24"/>
        </w:rPr>
        <w:t>重全西文的「口說」</w:t>
      </w:r>
      <w:r w:rsidR="008D57D2">
        <w:rPr>
          <w:rFonts w:ascii="標楷體" w:eastAsia="標楷體" w:hAnsi="標楷體" w:hint="eastAsia"/>
          <w:sz w:val="22"/>
          <w:szCs w:val="24"/>
        </w:rPr>
        <w:t>能力。</w:t>
      </w:r>
      <w:r w:rsidR="00E30EE7">
        <w:rPr>
          <w:rFonts w:ascii="標楷體" w:eastAsia="標楷體" w:hAnsi="標楷體"/>
          <w:sz w:val="22"/>
          <w:szCs w:val="24"/>
        </w:rPr>
        <w:br/>
      </w:r>
      <w:r w:rsidR="008D57D2">
        <w:rPr>
          <w:rFonts w:ascii="標楷體" w:eastAsia="標楷體" w:hAnsi="標楷體" w:hint="eastAsia"/>
          <w:sz w:val="22"/>
          <w:szCs w:val="24"/>
        </w:rPr>
        <w:t>大三有門「名篇閱讀與評論課」，都是學生們上去發表自己的看法，再和同學們交流，而老師只在旁糾正口說的用法錯誤語提出一些觀點而已。</w:t>
      </w:r>
      <w:r w:rsidR="00E30EE7">
        <w:rPr>
          <w:rFonts w:ascii="標楷體" w:eastAsia="標楷體" w:hAnsi="標楷體" w:hint="eastAsia"/>
          <w:sz w:val="22"/>
          <w:szCs w:val="24"/>
        </w:rPr>
        <w:t>大四有門新聞課也是同學上台播放一則西文版的新聞，然後提出問題，請同學回答－而且是隨機點人回答，而非只是點與自己熟悉的同學。這種模式類似像到高年級，就都交由學生去交流自己的看法，訓練口語表達能力，而老師不再重於</w:t>
      </w:r>
      <w:r w:rsidR="00435226">
        <w:rPr>
          <w:rFonts w:ascii="標楷體" w:eastAsia="標楷體" w:hAnsi="標楷體" w:hint="eastAsia"/>
          <w:sz w:val="22"/>
          <w:szCs w:val="24"/>
        </w:rPr>
        <w:t>講述，</w:t>
      </w:r>
      <w:r w:rsidR="00E30EE7">
        <w:rPr>
          <w:rFonts w:ascii="標楷體" w:eastAsia="標楷體" w:hAnsi="標楷體" w:hint="eastAsia"/>
          <w:sz w:val="22"/>
          <w:szCs w:val="24"/>
        </w:rPr>
        <w:t>只是點評</w:t>
      </w:r>
      <w:r w:rsidR="00435226">
        <w:rPr>
          <w:rFonts w:ascii="標楷體" w:eastAsia="標楷體" w:hAnsi="標楷體" w:hint="eastAsia"/>
          <w:sz w:val="22"/>
          <w:szCs w:val="24"/>
        </w:rPr>
        <w:t>、補充</w:t>
      </w:r>
      <w:r w:rsidR="00E30EE7">
        <w:rPr>
          <w:rFonts w:ascii="標楷體" w:eastAsia="標楷體" w:hAnsi="標楷體" w:hint="eastAsia"/>
          <w:sz w:val="22"/>
          <w:szCs w:val="24"/>
        </w:rPr>
        <w:t>。</w:t>
      </w:r>
      <w:r w:rsidR="007005B1">
        <w:rPr>
          <w:rFonts w:ascii="標楷體" w:eastAsia="標楷體" w:hAnsi="標楷體" w:hint="eastAsia"/>
          <w:sz w:val="22"/>
          <w:szCs w:val="24"/>
        </w:rPr>
        <w:t>所以其實以同年級的</w:t>
      </w:r>
      <w:r w:rsidR="006A3B57">
        <w:rPr>
          <w:rFonts w:ascii="標楷體" w:eastAsia="標楷體" w:hAnsi="標楷體" w:hint="eastAsia"/>
          <w:sz w:val="22"/>
          <w:szCs w:val="24"/>
        </w:rPr>
        <w:t>程度來看，整體來講，他們的西文口說能力是比我們流利許多的。</w:t>
      </w:r>
    </w:p>
    <w:p w:rsidR="00230D10" w:rsidRDefault="00230D10" w:rsidP="00230D10">
      <w:pPr>
        <w:rPr>
          <w:rFonts w:ascii="標楷體" w:eastAsia="標楷體" w:hAnsi="標楷體"/>
          <w:sz w:val="22"/>
          <w:szCs w:val="24"/>
        </w:rPr>
      </w:pPr>
    </w:p>
    <w:p w:rsidR="00230D10" w:rsidRDefault="00537A8D" w:rsidP="00634720">
      <w:pPr>
        <w:spacing w:line="360" w:lineRule="auto"/>
        <w:rPr>
          <w:rFonts w:ascii="標楷體" w:eastAsia="標楷體" w:hAnsi="標楷體"/>
          <w:sz w:val="22"/>
          <w:szCs w:val="24"/>
        </w:rPr>
      </w:pPr>
      <w:r>
        <w:rPr>
          <w:rFonts w:ascii="標楷體" w:eastAsia="標楷體" w:hAnsi="標楷體" w:hint="eastAsia"/>
          <w:sz w:val="22"/>
          <w:szCs w:val="24"/>
        </w:rPr>
        <w:t>會參加北京之春的另外一點就是，終於可以來爬長城了</w:t>
      </w:r>
      <w:r w:rsidR="00230D10">
        <w:rPr>
          <w:rFonts w:ascii="標楷體" w:eastAsia="標楷體" w:hAnsi="標楷體" w:hint="eastAsia"/>
          <w:sz w:val="22"/>
          <w:szCs w:val="24"/>
        </w:rPr>
        <w:t>！而且不是</w:t>
      </w:r>
      <w:r w:rsidR="00B579AF">
        <w:rPr>
          <w:rFonts w:ascii="標楷體" w:eastAsia="標楷體" w:hAnsi="標楷體" w:hint="eastAsia"/>
          <w:sz w:val="22"/>
          <w:szCs w:val="24"/>
        </w:rPr>
        <w:t>寒暑假期間，人潮應該能</w:t>
      </w:r>
      <w:r w:rsidR="00230D10">
        <w:rPr>
          <w:rFonts w:ascii="標楷體" w:eastAsia="標楷體" w:hAnsi="標楷體" w:hint="eastAsia"/>
          <w:sz w:val="22"/>
          <w:szCs w:val="24"/>
        </w:rPr>
        <w:t>少很多吧！</w:t>
      </w:r>
    </w:p>
    <w:p w:rsidR="001042B8" w:rsidRDefault="00230D10" w:rsidP="00634720">
      <w:pPr>
        <w:spacing w:line="360" w:lineRule="auto"/>
        <w:rPr>
          <w:rFonts w:ascii="標楷體" w:eastAsia="標楷體" w:hAnsi="標楷體"/>
          <w:sz w:val="22"/>
          <w:szCs w:val="24"/>
        </w:rPr>
      </w:pPr>
      <w:r>
        <w:rPr>
          <w:rFonts w:ascii="標楷體" w:eastAsia="標楷體" w:hAnsi="標楷體" w:hint="eastAsia"/>
          <w:sz w:val="22"/>
          <w:szCs w:val="24"/>
        </w:rPr>
        <w:t>我們也趁這次去參觀了圓明園、頤和園和天壇。頤和園真的是必去，太美了！</w:t>
      </w:r>
    </w:p>
    <w:p w:rsidR="001042B8" w:rsidRDefault="00537A8D" w:rsidP="001042B8">
      <w:pPr>
        <w:widowControl/>
        <w:spacing w:line="360" w:lineRule="auto"/>
        <w:rPr>
          <w:rFonts w:ascii="標楷體" w:eastAsia="標楷體" w:hAnsi="標楷體"/>
          <w:sz w:val="22"/>
          <w:szCs w:val="24"/>
        </w:rPr>
      </w:pPr>
      <w:r>
        <w:rPr>
          <w:rFonts w:ascii="標楷體" w:eastAsia="標楷體" w:hAnsi="標楷體"/>
          <w:noProof/>
          <w:sz w:val="22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1638300</wp:posOffset>
            </wp:positionV>
            <wp:extent cx="5581650" cy="1419225"/>
            <wp:effectExtent l="171450" t="133350" r="361950" b="314325"/>
            <wp:wrapSquare wrapText="bothSides"/>
            <wp:docPr id="9" name="圖片 9" descr="C:\Users\Wendy Hsu\Desktop\北京之春\2015-04-03\DSC0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endy Hsu\Desktop\北京之春\2015-04-03\DSC00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2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19050</wp:posOffset>
            </wp:positionV>
            <wp:extent cx="2695575" cy="1438275"/>
            <wp:effectExtent l="19050" t="0" r="9525" b="0"/>
            <wp:wrapSquare wrapText="bothSides"/>
            <wp:docPr id="10" name="圖片 10" descr="C:\Users\Wendy Hsu\Desktop\北京之春\2015-03-29\DSC0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endy Hsu\Desktop\北京之春\2015-03-29\DSC008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42B8">
        <w:rPr>
          <w:rFonts w:ascii="標楷體" w:eastAsia="標楷體" w:hAnsi="標楷體"/>
          <w:sz w:val="22"/>
          <w:szCs w:val="24"/>
        </w:rPr>
        <w:br w:type="page"/>
      </w:r>
      <w:r>
        <w:rPr>
          <w:rFonts w:ascii="標楷體" w:eastAsia="標楷體" w:hAnsi="標楷體"/>
          <w:sz w:val="22"/>
          <w:szCs w:val="24"/>
        </w:rPr>
        <w:lastRenderedPageBreak/>
        <w:br/>
      </w:r>
      <w:r w:rsidR="001042B8">
        <w:rPr>
          <w:rFonts w:ascii="標楷體" w:eastAsia="標楷體" w:hAnsi="標楷體" w:hint="eastAsia"/>
          <w:sz w:val="22"/>
          <w:szCs w:val="24"/>
        </w:rPr>
        <w:t>也趁</w:t>
      </w:r>
      <w:r w:rsidR="00A33894">
        <w:rPr>
          <w:rFonts w:ascii="標楷體" w:eastAsia="標楷體" w:hAnsi="標楷體" w:hint="eastAsia"/>
          <w:sz w:val="22"/>
          <w:szCs w:val="24"/>
        </w:rPr>
        <w:t>課餘時間和自由活動時間</w:t>
      </w:r>
      <w:r w:rsidR="001042B8">
        <w:rPr>
          <w:rFonts w:ascii="標楷體" w:eastAsia="標楷體" w:hAnsi="標楷體" w:hint="eastAsia"/>
          <w:sz w:val="22"/>
          <w:szCs w:val="24"/>
        </w:rPr>
        <w:t>逛了逛北京。</w:t>
      </w:r>
    </w:p>
    <w:p w:rsidR="00A46111" w:rsidRDefault="00537A8D" w:rsidP="001042B8">
      <w:pPr>
        <w:widowControl/>
        <w:spacing w:line="360" w:lineRule="auto"/>
        <w:rPr>
          <w:rFonts w:ascii="標楷體" w:eastAsia="標楷體" w:hAnsi="標楷體"/>
          <w:sz w:val="22"/>
          <w:szCs w:val="24"/>
        </w:rPr>
      </w:pPr>
      <w:r>
        <w:rPr>
          <w:rFonts w:ascii="標楷體" w:eastAsia="標楷體" w:hAnsi="標楷體" w:hint="eastAsia"/>
          <w:noProof/>
          <w:sz w:val="22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-409575</wp:posOffset>
            </wp:positionV>
            <wp:extent cx="2647950" cy="2105025"/>
            <wp:effectExtent l="19050" t="0" r="0" b="0"/>
            <wp:wrapSquare wrapText="bothSides"/>
            <wp:docPr id="12" name="圖片 12" descr="C:\Users\Wendy Hsu\Desktop\北京之春\2015-04-01\20150401_18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endy Hsu\Desktop\北京之春\2015-04-01\20150401_180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3894">
        <w:rPr>
          <w:rFonts w:ascii="標楷體" w:eastAsia="標楷體" w:hAnsi="標楷體" w:hint="eastAsia"/>
          <w:sz w:val="22"/>
          <w:szCs w:val="24"/>
        </w:rPr>
        <w:t>去找了正</w:t>
      </w:r>
      <w:r w:rsidR="001042B8">
        <w:rPr>
          <w:rFonts w:ascii="標楷體" w:eastAsia="標楷體" w:hAnsi="標楷體" w:hint="eastAsia"/>
          <w:sz w:val="22"/>
          <w:szCs w:val="24"/>
        </w:rPr>
        <w:t>好在清大交換的朋友，還在他們學生餐廳喝到我在北京喝過最好喝的酸奶，而且才1.5人民幣！</w:t>
      </w:r>
    </w:p>
    <w:p w:rsidR="00A46111" w:rsidRDefault="007E48D1" w:rsidP="00A46111">
      <w:pPr>
        <w:widowControl/>
        <w:rPr>
          <w:rFonts w:ascii="標楷體" w:eastAsia="標楷體" w:hAnsi="標楷體"/>
          <w:sz w:val="22"/>
          <w:szCs w:val="24"/>
        </w:rPr>
      </w:pPr>
      <w:r>
        <w:rPr>
          <w:rFonts w:ascii="標楷體" w:eastAsia="標楷體" w:hAnsi="標楷體"/>
          <w:noProof/>
          <w:sz w:val="22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447675</wp:posOffset>
            </wp:positionV>
            <wp:extent cx="2305050" cy="2152650"/>
            <wp:effectExtent l="171450" t="114300" r="152400" b="76200"/>
            <wp:wrapSquare wrapText="bothSides"/>
            <wp:docPr id="13" name="圖片 13" descr="C:\Users\Wendy Hsu\Desktop\北京之春\2015-04-04\DSC0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endy Hsu\Desktop\北京之春\2015-04-04\DSC01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52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E48D1" w:rsidRDefault="007E48D1" w:rsidP="00A46111">
      <w:pPr>
        <w:widowControl/>
        <w:spacing w:line="360" w:lineRule="auto"/>
        <w:rPr>
          <w:rFonts w:ascii="標楷體" w:eastAsia="標楷體" w:hAnsi="標楷體" w:hint="eastAsia"/>
          <w:sz w:val="22"/>
          <w:szCs w:val="24"/>
        </w:rPr>
      </w:pPr>
    </w:p>
    <w:p w:rsidR="007E48D1" w:rsidRDefault="007E48D1" w:rsidP="00A46111">
      <w:pPr>
        <w:widowControl/>
        <w:spacing w:line="360" w:lineRule="auto"/>
        <w:rPr>
          <w:rFonts w:ascii="標楷體" w:eastAsia="標楷體" w:hAnsi="標楷體" w:hint="eastAsia"/>
          <w:sz w:val="22"/>
          <w:szCs w:val="24"/>
        </w:rPr>
      </w:pPr>
    </w:p>
    <w:p w:rsidR="00A46111" w:rsidRDefault="00A46111" w:rsidP="00A46111">
      <w:pPr>
        <w:widowControl/>
        <w:spacing w:line="360" w:lineRule="auto"/>
        <w:rPr>
          <w:rFonts w:ascii="標楷體" w:eastAsia="標楷體" w:hAnsi="標楷體"/>
          <w:sz w:val="22"/>
          <w:szCs w:val="24"/>
        </w:rPr>
      </w:pPr>
      <w:r>
        <w:rPr>
          <w:rFonts w:ascii="標楷體" w:eastAsia="標楷體" w:hAnsi="標楷體" w:hint="eastAsia"/>
          <w:sz w:val="22"/>
          <w:szCs w:val="24"/>
        </w:rPr>
        <w:t>也和學伴一起去了恭王府、後海和南鑼鼓巷。</w:t>
      </w:r>
    </w:p>
    <w:p w:rsidR="00A33894" w:rsidRDefault="00A46111" w:rsidP="00A46111">
      <w:pPr>
        <w:widowControl/>
        <w:spacing w:line="360" w:lineRule="auto"/>
        <w:rPr>
          <w:rFonts w:ascii="標楷體" w:eastAsia="標楷體" w:hAnsi="標楷體"/>
          <w:sz w:val="22"/>
          <w:szCs w:val="24"/>
        </w:rPr>
      </w:pPr>
      <w:r>
        <w:rPr>
          <w:rFonts w:ascii="標楷體" w:eastAsia="標楷體" w:hAnsi="標楷體" w:hint="eastAsia"/>
          <w:sz w:val="22"/>
          <w:szCs w:val="24"/>
        </w:rPr>
        <w:t>她是個很直率的女孩，相處起來非常的自在，我們聊了對很多事情的看法，</w:t>
      </w:r>
      <w:r w:rsidR="00665A96">
        <w:rPr>
          <w:rFonts w:ascii="標楷體" w:eastAsia="標楷體" w:hAnsi="標楷體" w:hint="eastAsia"/>
          <w:sz w:val="22"/>
          <w:szCs w:val="24"/>
        </w:rPr>
        <w:t>她也和我介紹了許多其他城市與民族的文化</w:t>
      </w:r>
      <w:r>
        <w:rPr>
          <w:rFonts w:ascii="標楷體" w:eastAsia="標楷體" w:hAnsi="標楷體" w:hint="eastAsia"/>
          <w:sz w:val="22"/>
          <w:szCs w:val="24"/>
        </w:rPr>
        <w:t>等等。</w:t>
      </w:r>
    </w:p>
    <w:p w:rsidR="00D03F63" w:rsidRDefault="00A33894" w:rsidP="00A46111">
      <w:pPr>
        <w:widowControl/>
        <w:spacing w:line="360" w:lineRule="auto"/>
        <w:rPr>
          <w:rFonts w:ascii="標楷體" w:eastAsia="標楷體" w:hAnsi="標楷體" w:hint="eastAsia"/>
          <w:sz w:val="22"/>
          <w:szCs w:val="24"/>
        </w:rPr>
      </w:pPr>
      <w:r>
        <w:rPr>
          <w:rFonts w:ascii="標楷體" w:eastAsia="標楷體" w:hAnsi="標楷體"/>
          <w:noProof/>
          <w:sz w:val="22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180975</wp:posOffset>
            </wp:positionV>
            <wp:extent cx="2638425" cy="2990850"/>
            <wp:effectExtent l="19050" t="0" r="9525" b="0"/>
            <wp:wrapSquare wrapText="bothSides"/>
            <wp:docPr id="14" name="圖片 14" descr="C:\Users\Wendy Hsu\Desktop\北京之春\2015-03-30\20150330_16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endy Hsu\Desktop\北京之春\2015-03-30\20150330_165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26" t="3416" r="5159" b="34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sz w:val="22"/>
          <w:szCs w:val="24"/>
        </w:rPr>
        <w:br/>
      </w:r>
    </w:p>
    <w:p w:rsidR="00A33894" w:rsidRDefault="00A46111" w:rsidP="00A46111">
      <w:pPr>
        <w:widowControl/>
        <w:spacing w:line="360" w:lineRule="auto"/>
        <w:rPr>
          <w:rFonts w:ascii="標楷體" w:eastAsia="標楷體" w:hAnsi="標楷體" w:hint="eastAsia"/>
          <w:sz w:val="22"/>
          <w:szCs w:val="24"/>
        </w:rPr>
      </w:pPr>
      <w:r>
        <w:rPr>
          <w:rFonts w:ascii="標楷體" w:eastAsia="標楷體" w:hAnsi="標楷體" w:hint="eastAsia"/>
          <w:sz w:val="22"/>
          <w:szCs w:val="24"/>
        </w:rPr>
        <w:t>真的很謝謝她很熱情地帶我逛了全北外、體驗他們的健身房、嘗試各種小吃，還不時擔心我一個人回旅館會危險。</w:t>
      </w:r>
    </w:p>
    <w:p w:rsidR="00D03F63" w:rsidRDefault="00D03F63" w:rsidP="00A46111">
      <w:pPr>
        <w:widowControl/>
        <w:spacing w:line="360" w:lineRule="auto"/>
        <w:rPr>
          <w:rFonts w:ascii="標楷體" w:eastAsia="標楷體" w:hAnsi="標楷體"/>
          <w:sz w:val="22"/>
          <w:szCs w:val="24"/>
        </w:rPr>
      </w:pPr>
    </w:p>
    <w:p w:rsidR="00A46111" w:rsidRPr="00A46111" w:rsidRDefault="00A46111" w:rsidP="00A46111">
      <w:pPr>
        <w:widowControl/>
        <w:spacing w:line="360" w:lineRule="auto"/>
        <w:rPr>
          <w:rFonts w:ascii="標楷體" w:eastAsia="標楷體" w:hAnsi="標楷體"/>
          <w:sz w:val="22"/>
          <w:szCs w:val="24"/>
        </w:rPr>
      </w:pPr>
      <w:r>
        <w:rPr>
          <w:rFonts w:ascii="標楷體" w:eastAsia="標楷體" w:hAnsi="標楷體" w:hint="eastAsia"/>
          <w:sz w:val="22"/>
          <w:szCs w:val="24"/>
        </w:rPr>
        <w:t>也很感謝有北京之春這個活動，讓我體驗了不一樣的學習文化，從</w:t>
      </w:r>
      <w:r w:rsidR="00665A96">
        <w:rPr>
          <w:rFonts w:ascii="標楷體" w:eastAsia="標楷體" w:hAnsi="標楷體" w:hint="eastAsia"/>
          <w:sz w:val="22"/>
          <w:szCs w:val="24"/>
        </w:rPr>
        <w:t>中思考反省自己，更讓我認識、瞭解到很多不一樣的中國風情</w:t>
      </w:r>
      <w:r>
        <w:rPr>
          <w:rFonts w:ascii="標楷體" w:eastAsia="標楷體" w:hAnsi="標楷體" w:hint="eastAsia"/>
          <w:sz w:val="22"/>
          <w:szCs w:val="24"/>
        </w:rPr>
        <w:t>。</w:t>
      </w:r>
    </w:p>
    <w:sectPr w:rsidR="00A46111" w:rsidRPr="00A46111" w:rsidSect="00877071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20C1" w:rsidRDefault="001620C1" w:rsidP="00CA3696">
      <w:r>
        <w:separator/>
      </w:r>
    </w:p>
  </w:endnote>
  <w:endnote w:type="continuationSeparator" w:id="0">
    <w:p w:rsidR="001620C1" w:rsidRDefault="001620C1" w:rsidP="00CA36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20C1" w:rsidRDefault="001620C1" w:rsidP="00CA3696">
      <w:r>
        <w:separator/>
      </w:r>
    </w:p>
  </w:footnote>
  <w:footnote w:type="continuationSeparator" w:id="0">
    <w:p w:rsidR="001620C1" w:rsidRDefault="001620C1" w:rsidP="00CA36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696" w:rsidRPr="00CA3696" w:rsidRDefault="00CA3696">
    <w:pPr>
      <w:pStyle w:val="a3"/>
      <w:rPr>
        <w:rFonts w:ascii="標楷體" w:eastAsia="標楷體" w:hAnsi="標楷體"/>
        <w:sz w:val="24"/>
        <w:szCs w:val="24"/>
      </w:rPr>
    </w:pPr>
    <w:r>
      <w:rPr>
        <w:rFonts w:hint="eastAsia"/>
      </w:rPr>
      <w:tab/>
    </w:r>
    <w:r>
      <w:rPr>
        <w:rFonts w:hint="eastAsia"/>
      </w:rPr>
      <w:tab/>
    </w:r>
    <w:r w:rsidRPr="00CA3696">
      <w:rPr>
        <w:rFonts w:ascii="標楷體" w:eastAsia="標楷體" w:hAnsi="標楷體" w:hint="eastAsia"/>
        <w:sz w:val="24"/>
        <w:szCs w:val="24"/>
      </w:rPr>
      <w:t>西文四 徐葳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A3696"/>
    <w:rsid w:val="001042B8"/>
    <w:rsid w:val="001620C1"/>
    <w:rsid w:val="001C1756"/>
    <w:rsid w:val="001D1E8D"/>
    <w:rsid w:val="00230D10"/>
    <w:rsid w:val="00274416"/>
    <w:rsid w:val="00344D49"/>
    <w:rsid w:val="00353BA8"/>
    <w:rsid w:val="00435226"/>
    <w:rsid w:val="004A62A2"/>
    <w:rsid w:val="00532E62"/>
    <w:rsid w:val="00537A8D"/>
    <w:rsid w:val="00634720"/>
    <w:rsid w:val="00665A96"/>
    <w:rsid w:val="006A3B57"/>
    <w:rsid w:val="007005B1"/>
    <w:rsid w:val="007B1342"/>
    <w:rsid w:val="007E1C81"/>
    <w:rsid w:val="007E48D1"/>
    <w:rsid w:val="008163EF"/>
    <w:rsid w:val="00846DE5"/>
    <w:rsid w:val="00877071"/>
    <w:rsid w:val="008D57D2"/>
    <w:rsid w:val="00A33894"/>
    <w:rsid w:val="00A46111"/>
    <w:rsid w:val="00B579AF"/>
    <w:rsid w:val="00CA3696"/>
    <w:rsid w:val="00CB02D9"/>
    <w:rsid w:val="00D03F63"/>
    <w:rsid w:val="00D87A14"/>
    <w:rsid w:val="00E02030"/>
    <w:rsid w:val="00E272D1"/>
    <w:rsid w:val="00E30EE7"/>
    <w:rsid w:val="00F66CAB"/>
    <w:rsid w:val="00F76804"/>
    <w:rsid w:val="00FF0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07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A36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CA3696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CA369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CA369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A3696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A3696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3</Pages>
  <Words>168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Hsu</dc:creator>
  <cp:lastModifiedBy>Wendy Hsu</cp:lastModifiedBy>
  <cp:revision>25</cp:revision>
  <dcterms:created xsi:type="dcterms:W3CDTF">2015-04-27T17:59:00Z</dcterms:created>
  <dcterms:modified xsi:type="dcterms:W3CDTF">2015-04-27T20:53:00Z</dcterms:modified>
</cp:coreProperties>
</file>